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AC0" w:rsidRDefault="001F3AC0" w:rsidP="001F3AC0">
      <w:r>
        <w:rPr>
          <w:rFonts w:ascii="Times New Roman" w:hAnsi="Times New Roman"/>
          <w:b/>
          <w:noProof/>
          <w:sz w:val="28"/>
          <w:szCs w:val="28"/>
        </w:rPr>
        <w:drawing>
          <wp:inline distT="0" distB="0" distL="0" distR="0" wp14:anchorId="175D0510" wp14:editId="669803E9">
            <wp:extent cx="5915025" cy="1057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15025" cy="1057275"/>
                    </a:xfrm>
                    <a:prstGeom prst="rect">
                      <a:avLst/>
                    </a:prstGeom>
                    <a:noFill/>
                    <a:ln>
                      <a:noFill/>
                    </a:ln>
                    <a:effectLst/>
                  </pic:spPr>
                </pic:pic>
              </a:graphicData>
            </a:graphic>
          </wp:inline>
        </w:drawing>
      </w:r>
    </w:p>
    <w:p w:rsidR="001F3AC0" w:rsidRDefault="001F3AC0" w:rsidP="001F3AC0"/>
    <w:p w:rsidR="001F3AC0" w:rsidRDefault="001F3AC0" w:rsidP="001F3AC0"/>
    <w:p w:rsidR="001F3AC0" w:rsidRPr="006D1E1A" w:rsidRDefault="001F3AC0" w:rsidP="001F3AC0">
      <w:pPr>
        <w:jc w:val="center"/>
        <w:rPr>
          <w:rFonts w:ascii="FangSong" w:eastAsia="FangSong" w:hAnsi="FangSong"/>
          <w:b/>
          <w:sz w:val="72"/>
          <w:szCs w:val="72"/>
        </w:rPr>
      </w:pPr>
    </w:p>
    <w:p w:rsidR="001F3AC0" w:rsidRDefault="001F3AC0" w:rsidP="001F3AC0">
      <w:pPr>
        <w:jc w:val="center"/>
        <w:rPr>
          <w:rFonts w:ascii="FangSong" w:eastAsia="FangSong" w:hAnsi="FangSong"/>
          <w:b/>
          <w:sz w:val="72"/>
          <w:szCs w:val="72"/>
        </w:rPr>
      </w:pPr>
      <w:r w:rsidRPr="006D1E1A">
        <w:rPr>
          <w:rFonts w:ascii="FangSong" w:eastAsia="FangSong" w:hAnsi="FangSong"/>
          <w:b/>
          <w:sz w:val="72"/>
          <w:szCs w:val="72"/>
        </w:rPr>
        <w:t>美国</w:t>
      </w:r>
      <w:r>
        <w:rPr>
          <w:rFonts w:ascii="FangSong" w:eastAsia="FangSong" w:hAnsi="FangSong"/>
          <w:b/>
          <w:sz w:val="72"/>
          <w:szCs w:val="72"/>
        </w:rPr>
        <w:t>西</w:t>
      </w:r>
      <w:r w:rsidRPr="006D1E1A">
        <w:rPr>
          <w:rFonts w:ascii="FangSong" w:eastAsia="FangSong" w:hAnsi="FangSong"/>
          <w:b/>
          <w:sz w:val="72"/>
          <w:szCs w:val="72"/>
        </w:rPr>
        <w:t>肯塔基</w:t>
      </w:r>
      <w:r>
        <w:rPr>
          <w:rFonts w:ascii="FangSong" w:eastAsia="FangSong" w:hAnsi="FangSong" w:hint="eastAsia"/>
          <w:b/>
          <w:sz w:val="72"/>
          <w:szCs w:val="72"/>
        </w:rPr>
        <w:t>大学</w:t>
      </w:r>
    </w:p>
    <w:p w:rsidR="001F3AC0" w:rsidRDefault="001F3AC0" w:rsidP="001F3AC0">
      <w:pPr>
        <w:jc w:val="center"/>
        <w:rPr>
          <w:rFonts w:ascii="FangSong" w:eastAsia="FangSong" w:hAnsi="FangSong"/>
          <w:b/>
          <w:sz w:val="72"/>
          <w:szCs w:val="72"/>
        </w:rPr>
      </w:pPr>
      <w:r>
        <w:rPr>
          <w:rFonts w:ascii="FangSong" w:eastAsia="FangSong" w:hAnsi="FangSong" w:hint="eastAsia"/>
          <w:b/>
          <w:sz w:val="72"/>
          <w:szCs w:val="72"/>
        </w:rPr>
        <w:t>1+</w:t>
      </w:r>
      <w:r>
        <w:rPr>
          <w:rFonts w:ascii="FangSong" w:eastAsia="FangSong" w:hAnsi="FangSong"/>
          <w:b/>
          <w:sz w:val="72"/>
          <w:szCs w:val="72"/>
        </w:rPr>
        <w:t>2 MAT</w:t>
      </w:r>
    </w:p>
    <w:p w:rsidR="001F3AC0" w:rsidRDefault="001F3AC0" w:rsidP="001F3AC0">
      <w:pPr>
        <w:jc w:val="center"/>
        <w:rPr>
          <w:rFonts w:ascii="FangSong" w:eastAsia="FangSong" w:hAnsi="FangSong"/>
          <w:b/>
          <w:sz w:val="72"/>
          <w:szCs w:val="72"/>
        </w:rPr>
      </w:pPr>
      <w:r w:rsidRPr="006D1E1A">
        <w:rPr>
          <w:rFonts w:ascii="FangSong" w:eastAsia="FangSong" w:hAnsi="FangSong"/>
          <w:b/>
          <w:sz w:val="72"/>
          <w:szCs w:val="72"/>
        </w:rPr>
        <w:t>项</w:t>
      </w:r>
      <w:r>
        <w:rPr>
          <w:rFonts w:ascii="FangSong" w:eastAsia="FangSong" w:hAnsi="FangSong"/>
          <w:b/>
          <w:sz w:val="72"/>
          <w:szCs w:val="72"/>
        </w:rPr>
        <w:t>目</w:t>
      </w:r>
      <w:r>
        <w:rPr>
          <w:rFonts w:ascii="FangSong" w:eastAsia="FangSong" w:hAnsi="FangSong" w:hint="eastAsia"/>
          <w:b/>
          <w:sz w:val="72"/>
          <w:szCs w:val="72"/>
        </w:rPr>
        <w:t>执行手册</w:t>
      </w:r>
    </w:p>
    <w:p w:rsidR="001F3AC0" w:rsidRDefault="001F3AC0" w:rsidP="001F3AC0">
      <w:pPr>
        <w:jc w:val="center"/>
        <w:rPr>
          <w:rFonts w:ascii="FangSong" w:eastAsia="FangSong" w:hAnsi="FangSong"/>
          <w:b/>
          <w:sz w:val="72"/>
          <w:szCs w:val="72"/>
        </w:rPr>
      </w:pPr>
    </w:p>
    <w:p w:rsidR="001F3AC0" w:rsidRPr="006D1E1A" w:rsidRDefault="001F3AC0" w:rsidP="001F3AC0">
      <w:pPr>
        <w:jc w:val="center"/>
        <w:rPr>
          <w:rFonts w:ascii="FangSong" w:eastAsia="FangSong" w:hAnsi="FangSong"/>
          <w:b/>
          <w:sz w:val="72"/>
          <w:szCs w:val="72"/>
        </w:rPr>
      </w:pPr>
    </w:p>
    <w:p w:rsidR="001F3AC0" w:rsidRPr="006D1E1A" w:rsidRDefault="001F3AC0" w:rsidP="001F3AC0">
      <w:pPr>
        <w:jc w:val="center"/>
        <w:rPr>
          <w:rFonts w:ascii="FangSong" w:eastAsia="FangSong" w:hAnsi="FangSong"/>
          <w:b/>
          <w:sz w:val="40"/>
          <w:szCs w:val="40"/>
        </w:rPr>
      </w:pPr>
      <w:r w:rsidRPr="006D1E1A">
        <w:rPr>
          <w:rFonts w:ascii="FangSong" w:eastAsia="FangSong" w:hAnsi="FangSong"/>
          <w:b/>
          <w:sz w:val="40"/>
          <w:szCs w:val="40"/>
        </w:rPr>
        <w:t>美国西肯塔基大学孔子学院</w:t>
      </w:r>
    </w:p>
    <w:p w:rsidR="001F3AC0" w:rsidRDefault="001F3AC0" w:rsidP="001F3AC0">
      <w:pPr>
        <w:jc w:val="center"/>
        <w:rPr>
          <w:rFonts w:ascii="FangSong" w:eastAsia="FangSong" w:hAnsi="FangSong"/>
          <w:b/>
          <w:sz w:val="40"/>
          <w:szCs w:val="40"/>
        </w:rPr>
      </w:pPr>
      <w:r w:rsidRPr="006D1E1A">
        <w:rPr>
          <w:rFonts w:ascii="FangSong" w:eastAsia="FangSong" w:hAnsi="FangSong"/>
          <w:b/>
          <w:sz w:val="40"/>
          <w:szCs w:val="40"/>
        </w:rPr>
        <w:t>2016年</w:t>
      </w:r>
      <w:r w:rsidRPr="006D1E1A">
        <w:rPr>
          <w:rFonts w:ascii="FangSong" w:eastAsia="FangSong" w:hAnsi="FangSong" w:hint="eastAsia"/>
          <w:b/>
          <w:sz w:val="40"/>
          <w:szCs w:val="40"/>
        </w:rPr>
        <w:t>8月25日</w:t>
      </w:r>
    </w:p>
    <w:p w:rsidR="001F3AC0" w:rsidRPr="00CF793E" w:rsidRDefault="001F3AC0" w:rsidP="001F3AC0">
      <w:pPr>
        <w:rPr>
          <w:rFonts w:ascii="FangSong" w:eastAsia="FangSong" w:hAnsi="FangSong"/>
          <w:sz w:val="40"/>
          <w:szCs w:val="40"/>
        </w:rPr>
      </w:pPr>
    </w:p>
    <w:p w:rsidR="001F3AC0" w:rsidRPr="00CF793E" w:rsidRDefault="001F3AC0" w:rsidP="001F3AC0">
      <w:pPr>
        <w:rPr>
          <w:rFonts w:ascii="FangSong" w:eastAsia="FangSong" w:hAnsi="FangSong"/>
          <w:sz w:val="40"/>
          <w:szCs w:val="40"/>
        </w:rPr>
      </w:pPr>
    </w:p>
    <w:p w:rsidR="001F3AC0" w:rsidRDefault="001F3AC0" w:rsidP="001F3AC0">
      <w:pPr>
        <w:jc w:val="center"/>
        <w:rPr>
          <w:rFonts w:ascii="FangSong" w:eastAsia="FangSong" w:hAnsi="FangSong"/>
          <w:sz w:val="40"/>
          <w:szCs w:val="40"/>
        </w:rPr>
      </w:pPr>
      <w:r w:rsidRPr="00CF793E">
        <w:rPr>
          <w:rFonts w:ascii="FangSong" w:eastAsia="FangSong" w:hAnsi="FangSong"/>
          <w:noProof/>
          <w:sz w:val="40"/>
          <w:szCs w:val="40"/>
        </w:rPr>
        <w:lastRenderedPageBreak/>
        <w:drawing>
          <wp:inline distT="0" distB="0" distL="0" distR="0" wp14:anchorId="70DAFE53" wp14:editId="1C5B9996">
            <wp:extent cx="2295525" cy="1755402"/>
            <wp:effectExtent l="0" t="0" r="0" b="0"/>
            <wp:docPr id="1" name="Picture 1" descr="C:\Users\Terrill\Desktop\CI\WKU CI\logo for wku\WKU-CI-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ll\Desktop\CI\WKU CI\logo for wku\WKU-CI-C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9185" cy="1765848"/>
                    </a:xfrm>
                    <a:prstGeom prst="rect">
                      <a:avLst/>
                    </a:prstGeom>
                    <a:noFill/>
                    <a:ln>
                      <a:noFill/>
                    </a:ln>
                  </pic:spPr>
                </pic:pic>
              </a:graphicData>
            </a:graphic>
          </wp:inline>
        </w:drawing>
      </w:r>
    </w:p>
    <w:p w:rsidR="001F3AC0" w:rsidRDefault="001F3AC0" w:rsidP="001F3AC0">
      <w:pPr>
        <w:rPr>
          <w:rFonts w:ascii="FangSong" w:eastAsia="FangSong" w:hAnsi="FangSong"/>
          <w:b/>
          <w:sz w:val="40"/>
          <w:szCs w:val="40"/>
        </w:rPr>
      </w:pPr>
    </w:p>
    <w:p w:rsidR="001F3AC0" w:rsidRDefault="001F3AC0" w:rsidP="001F3AC0">
      <w:pPr>
        <w:rPr>
          <w:rFonts w:ascii="FangSong" w:eastAsia="FangSong" w:hAnsi="FangSong"/>
          <w:b/>
          <w:sz w:val="40"/>
          <w:szCs w:val="40"/>
        </w:rPr>
      </w:pPr>
    </w:p>
    <w:p w:rsidR="001F3AC0" w:rsidRPr="006B60C8" w:rsidRDefault="001F3AC0" w:rsidP="001F3AC0">
      <w:pPr>
        <w:jc w:val="center"/>
        <w:rPr>
          <w:rFonts w:ascii="FangSong" w:eastAsia="FangSong" w:hAnsi="FangSong"/>
          <w:b/>
          <w:sz w:val="44"/>
          <w:szCs w:val="44"/>
        </w:rPr>
      </w:pPr>
      <w:r w:rsidRPr="006B60C8">
        <w:rPr>
          <w:rFonts w:ascii="FangSong" w:eastAsia="FangSong" w:hAnsi="FangSong"/>
          <w:b/>
          <w:sz w:val="44"/>
          <w:szCs w:val="44"/>
        </w:rPr>
        <w:t>目录</w:t>
      </w:r>
    </w:p>
    <w:p w:rsidR="001F3AC0" w:rsidRDefault="001F3AC0" w:rsidP="001F3AC0">
      <w:pPr>
        <w:rPr>
          <w:rFonts w:ascii="FangSong" w:eastAsia="FangSong" w:hAnsi="FangSong"/>
          <w:sz w:val="28"/>
          <w:szCs w:val="28"/>
        </w:rPr>
      </w:pPr>
    </w:p>
    <w:p w:rsidR="006B60C8" w:rsidRPr="00FC4F48" w:rsidRDefault="006B60C8" w:rsidP="001F3AC0">
      <w:pPr>
        <w:rPr>
          <w:rFonts w:ascii="FangSong" w:eastAsia="FangSong" w:hAnsi="FangSong"/>
          <w:sz w:val="28"/>
          <w:szCs w:val="28"/>
        </w:rPr>
      </w:pPr>
      <w:bookmarkStart w:id="0" w:name="_GoBack"/>
      <w:bookmarkEnd w:id="0"/>
    </w:p>
    <w:p w:rsidR="00FC4F48" w:rsidRPr="00FC4F48" w:rsidRDefault="00CB0E28">
      <w:pPr>
        <w:pStyle w:val="TOC1"/>
        <w:rPr>
          <w:sz w:val="22"/>
          <w:szCs w:val="22"/>
        </w:rPr>
      </w:pPr>
      <w:r w:rsidRPr="00FC4F48">
        <w:fldChar w:fldCharType="begin"/>
      </w:r>
      <w:r w:rsidRPr="00FC4F48">
        <w:instrText xml:space="preserve"> TOC \o "1-1" \h \z \u </w:instrText>
      </w:r>
      <w:r w:rsidRPr="00FC4F48">
        <w:fldChar w:fldCharType="separate"/>
      </w:r>
      <w:hyperlink w:anchor="_Toc461788484" w:history="1">
        <w:r w:rsidR="00FC4F48" w:rsidRPr="00FC4F48">
          <w:rPr>
            <w:rStyle w:val="Hyperlink"/>
            <w:rFonts w:cs="SimSun" w:hint="eastAsia"/>
          </w:rPr>
          <w:t>项目介绍</w:t>
        </w:r>
        <w:r w:rsidR="00FC4F48" w:rsidRPr="00FC4F48">
          <w:rPr>
            <w:webHidden/>
          </w:rPr>
          <w:tab/>
        </w:r>
        <w:r w:rsidR="00FC4F48" w:rsidRPr="00FC4F48">
          <w:rPr>
            <w:webHidden/>
          </w:rPr>
          <w:fldChar w:fldCharType="begin"/>
        </w:r>
        <w:r w:rsidR="00FC4F48" w:rsidRPr="00FC4F48">
          <w:rPr>
            <w:webHidden/>
          </w:rPr>
          <w:instrText xml:space="preserve"> PAGEREF _Toc461788484 \h </w:instrText>
        </w:r>
        <w:r w:rsidR="00FC4F48" w:rsidRPr="00FC4F48">
          <w:rPr>
            <w:webHidden/>
          </w:rPr>
        </w:r>
        <w:r w:rsidR="00FC4F48" w:rsidRPr="00FC4F48">
          <w:rPr>
            <w:webHidden/>
          </w:rPr>
          <w:fldChar w:fldCharType="separate"/>
        </w:r>
        <w:r w:rsidR="00FC4F48" w:rsidRPr="00FC4F48">
          <w:rPr>
            <w:webHidden/>
          </w:rPr>
          <w:t>3</w:t>
        </w:r>
        <w:r w:rsidR="00FC4F48" w:rsidRPr="00FC4F48">
          <w:rPr>
            <w:webHidden/>
          </w:rPr>
          <w:fldChar w:fldCharType="end"/>
        </w:r>
      </w:hyperlink>
    </w:p>
    <w:p w:rsidR="00FC4F48" w:rsidRPr="00FC4F48" w:rsidRDefault="00FC4F48">
      <w:pPr>
        <w:pStyle w:val="TOC1"/>
        <w:rPr>
          <w:sz w:val="22"/>
          <w:szCs w:val="22"/>
        </w:rPr>
      </w:pPr>
      <w:hyperlink w:anchor="_Toc461788485" w:history="1">
        <w:r w:rsidRPr="00FC4F48">
          <w:rPr>
            <w:rStyle w:val="Hyperlink"/>
            <w:rFonts w:cs="SimSun"/>
          </w:rPr>
          <w:t>2017</w:t>
        </w:r>
        <w:r w:rsidRPr="00FC4F48">
          <w:rPr>
            <w:rStyle w:val="Hyperlink"/>
            <w:rFonts w:cs="SimSun" w:hint="eastAsia"/>
          </w:rPr>
          <w:t>年项目申请时间总览</w:t>
        </w:r>
        <w:r w:rsidRPr="00FC4F48">
          <w:rPr>
            <w:webHidden/>
          </w:rPr>
          <w:tab/>
        </w:r>
        <w:r w:rsidRPr="00FC4F48">
          <w:rPr>
            <w:webHidden/>
          </w:rPr>
          <w:fldChar w:fldCharType="begin"/>
        </w:r>
        <w:r w:rsidRPr="00FC4F48">
          <w:rPr>
            <w:webHidden/>
          </w:rPr>
          <w:instrText xml:space="preserve"> PAGEREF _Toc461788485 \h </w:instrText>
        </w:r>
        <w:r w:rsidRPr="00FC4F48">
          <w:rPr>
            <w:webHidden/>
          </w:rPr>
        </w:r>
        <w:r w:rsidRPr="00FC4F48">
          <w:rPr>
            <w:webHidden/>
          </w:rPr>
          <w:fldChar w:fldCharType="separate"/>
        </w:r>
        <w:r w:rsidRPr="00FC4F48">
          <w:rPr>
            <w:webHidden/>
          </w:rPr>
          <w:t>4</w:t>
        </w:r>
        <w:r w:rsidRPr="00FC4F48">
          <w:rPr>
            <w:webHidden/>
          </w:rPr>
          <w:fldChar w:fldCharType="end"/>
        </w:r>
      </w:hyperlink>
    </w:p>
    <w:p w:rsidR="00FC4F48" w:rsidRPr="00FC4F48" w:rsidRDefault="00FC4F48">
      <w:pPr>
        <w:pStyle w:val="TOC1"/>
        <w:rPr>
          <w:sz w:val="22"/>
          <w:szCs w:val="22"/>
        </w:rPr>
      </w:pPr>
      <w:hyperlink w:anchor="_Toc461788486" w:history="1">
        <w:r w:rsidRPr="00FC4F48">
          <w:rPr>
            <w:rStyle w:val="Hyperlink"/>
            <w:rFonts w:cs="Microsoft YaHei"/>
            <w:bCs/>
          </w:rPr>
          <w:t xml:space="preserve">1+2 </w:t>
        </w:r>
        <w:r w:rsidRPr="00FC4F48">
          <w:rPr>
            <w:rStyle w:val="Hyperlink"/>
            <w:rFonts w:cs="Microsoft YaHei" w:hint="eastAsia"/>
            <w:bCs/>
          </w:rPr>
          <w:t>教育学硕士联合培养项目申请条件</w:t>
        </w:r>
        <w:r w:rsidRPr="00FC4F48">
          <w:rPr>
            <w:webHidden/>
          </w:rPr>
          <w:tab/>
        </w:r>
        <w:r w:rsidRPr="00FC4F48">
          <w:rPr>
            <w:webHidden/>
          </w:rPr>
          <w:fldChar w:fldCharType="begin"/>
        </w:r>
        <w:r w:rsidRPr="00FC4F48">
          <w:rPr>
            <w:webHidden/>
          </w:rPr>
          <w:instrText xml:space="preserve"> PAGEREF _Toc461788486 \h </w:instrText>
        </w:r>
        <w:r w:rsidRPr="00FC4F48">
          <w:rPr>
            <w:webHidden/>
          </w:rPr>
        </w:r>
        <w:r w:rsidRPr="00FC4F48">
          <w:rPr>
            <w:webHidden/>
          </w:rPr>
          <w:fldChar w:fldCharType="separate"/>
        </w:r>
        <w:r w:rsidRPr="00FC4F48">
          <w:rPr>
            <w:webHidden/>
          </w:rPr>
          <w:t>5</w:t>
        </w:r>
        <w:r w:rsidRPr="00FC4F48">
          <w:rPr>
            <w:webHidden/>
          </w:rPr>
          <w:fldChar w:fldCharType="end"/>
        </w:r>
      </w:hyperlink>
    </w:p>
    <w:p w:rsidR="00FC4F48" w:rsidRPr="00FC4F48" w:rsidRDefault="00FC4F48">
      <w:pPr>
        <w:pStyle w:val="TOC1"/>
        <w:rPr>
          <w:sz w:val="22"/>
          <w:szCs w:val="22"/>
        </w:rPr>
      </w:pPr>
      <w:hyperlink w:anchor="_Toc461788487" w:history="1">
        <w:r w:rsidRPr="00FC4F48">
          <w:rPr>
            <w:rStyle w:val="Hyperlink"/>
            <w:bCs/>
          </w:rPr>
          <w:t>On-line Application Direction</w:t>
        </w:r>
        <w:r w:rsidRPr="00FC4F48">
          <w:rPr>
            <w:rStyle w:val="Hyperlink"/>
            <w:rFonts w:cs="Microsoft YaHei" w:hint="eastAsia"/>
            <w:bCs/>
          </w:rPr>
          <w:t>网上申请步骤指南</w:t>
        </w:r>
        <w:r w:rsidRPr="00FC4F48">
          <w:rPr>
            <w:webHidden/>
          </w:rPr>
          <w:tab/>
        </w:r>
        <w:r w:rsidRPr="00FC4F48">
          <w:rPr>
            <w:webHidden/>
          </w:rPr>
          <w:fldChar w:fldCharType="begin"/>
        </w:r>
        <w:r w:rsidRPr="00FC4F48">
          <w:rPr>
            <w:webHidden/>
          </w:rPr>
          <w:instrText xml:space="preserve"> PAGEREF _Toc461788487 \h </w:instrText>
        </w:r>
        <w:r w:rsidRPr="00FC4F48">
          <w:rPr>
            <w:webHidden/>
          </w:rPr>
        </w:r>
        <w:r w:rsidRPr="00FC4F48">
          <w:rPr>
            <w:webHidden/>
          </w:rPr>
          <w:fldChar w:fldCharType="separate"/>
        </w:r>
        <w:r w:rsidRPr="00FC4F48">
          <w:rPr>
            <w:webHidden/>
          </w:rPr>
          <w:t>6</w:t>
        </w:r>
        <w:r w:rsidRPr="00FC4F48">
          <w:rPr>
            <w:webHidden/>
          </w:rPr>
          <w:fldChar w:fldCharType="end"/>
        </w:r>
      </w:hyperlink>
    </w:p>
    <w:p w:rsidR="00FC4F48" w:rsidRPr="00FC4F48" w:rsidRDefault="00FC4F48">
      <w:pPr>
        <w:pStyle w:val="TOC1"/>
        <w:rPr>
          <w:sz w:val="22"/>
          <w:szCs w:val="22"/>
        </w:rPr>
      </w:pPr>
      <w:hyperlink w:anchor="_Toc461788488" w:history="1">
        <w:r w:rsidRPr="00FC4F48">
          <w:rPr>
            <w:rStyle w:val="Hyperlink"/>
          </w:rPr>
          <w:t>1+2MAT</w:t>
        </w:r>
        <w:r w:rsidRPr="00FC4F48">
          <w:rPr>
            <w:rStyle w:val="Hyperlink"/>
            <w:rFonts w:hint="eastAsia"/>
          </w:rPr>
          <w:t>项目</w:t>
        </w:r>
        <w:r w:rsidRPr="00FC4F48">
          <w:rPr>
            <w:rStyle w:val="Hyperlink"/>
          </w:rPr>
          <w:t>Q&amp;A</w:t>
        </w:r>
        <w:r w:rsidRPr="00FC4F48">
          <w:rPr>
            <w:webHidden/>
          </w:rPr>
          <w:tab/>
        </w:r>
        <w:r w:rsidRPr="00FC4F48">
          <w:rPr>
            <w:webHidden/>
          </w:rPr>
          <w:fldChar w:fldCharType="begin"/>
        </w:r>
        <w:r w:rsidRPr="00FC4F48">
          <w:rPr>
            <w:webHidden/>
          </w:rPr>
          <w:instrText xml:space="preserve"> PAGEREF _Toc461788488 \h </w:instrText>
        </w:r>
        <w:r w:rsidRPr="00FC4F48">
          <w:rPr>
            <w:webHidden/>
          </w:rPr>
        </w:r>
        <w:r w:rsidRPr="00FC4F48">
          <w:rPr>
            <w:webHidden/>
          </w:rPr>
          <w:fldChar w:fldCharType="separate"/>
        </w:r>
        <w:r w:rsidRPr="00FC4F48">
          <w:rPr>
            <w:webHidden/>
          </w:rPr>
          <w:t>19</w:t>
        </w:r>
        <w:r w:rsidRPr="00FC4F48">
          <w:rPr>
            <w:webHidden/>
          </w:rPr>
          <w:fldChar w:fldCharType="end"/>
        </w:r>
      </w:hyperlink>
    </w:p>
    <w:p w:rsidR="00FC4F48" w:rsidRPr="00FC4F48" w:rsidRDefault="00FC4F48">
      <w:pPr>
        <w:pStyle w:val="TOC1"/>
        <w:rPr>
          <w:sz w:val="22"/>
          <w:szCs w:val="22"/>
        </w:rPr>
      </w:pPr>
      <w:hyperlink w:anchor="_Toc461788489" w:history="1">
        <w:r w:rsidRPr="00FC4F48">
          <w:rPr>
            <w:rStyle w:val="Hyperlink"/>
            <w:rFonts w:cs="Times New Roman"/>
            <w:bCs/>
          </w:rPr>
          <w:t xml:space="preserve">1+2MAT </w:t>
        </w:r>
        <w:r w:rsidRPr="00FC4F48">
          <w:rPr>
            <w:rStyle w:val="Hyperlink"/>
            <w:rFonts w:cs="Times New Roman" w:hint="eastAsia"/>
            <w:bCs/>
          </w:rPr>
          <w:t>课程设置</w:t>
        </w:r>
        <w:r w:rsidRPr="00FC4F48">
          <w:rPr>
            <w:webHidden/>
          </w:rPr>
          <w:tab/>
        </w:r>
        <w:r w:rsidRPr="00FC4F48">
          <w:rPr>
            <w:webHidden/>
          </w:rPr>
          <w:fldChar w:fldCharType="begin"/>
        </w:r>
        <w:r w:rsidRPr="00FC4F48">
          <w:rPr>
            <w:webHidden/>
          </w:rPr>
          <w:instrText xml:space="preserve"> PAGEREF _Toc461788489 \h </w:instrText>
        </w:r>
        <w:r w:rsidRPr="00FC4F48">
          <w:rPr>
            <w:webHidden/>
          </w:rPr>
        </w:r>
        <w:r w:rsidRPr="00FC4F48">
          <w:rPr>
            <w:webHidden/>
          </w:rPr>
          <w:fldChar w:fldCharType="separate"/>
        </w:r>
        <w:r w:rsidRPr="00FC4F48">
          <w:rPr>
            <w:webHidden/>
          </w:rPr>
          <w:t>21</w:t>
        </w:r>
        <w:r w:rsidRPr="00FC4F48">
          <w:rPr>
            <w:webHidden/>
          </w:rPr>
          <w:fldChar w:fldCharType="end"/>
        </w:r>
      </w:hyperlink>
    </w:p>
    <w:p w:rsidR="00FC4F48" w:rsidRPr="00FC4F48" w:rsidRDefault="00FC4F48">
      <w:pPr>
        <w:pStyle w:val="TOC1"/>
        <w:rPr>
          <w:sz w:val="22"/>
          <w:szCs w:val="22"/>
        </w:rPr>
      </w:pPr>
      <w:hyperlink w:anchor="_Toc461788490" w:history="1">
        <w:r w:rsidRPr="00FC4F48">
          <w:rPr>
            <w:rStyle w:val="Hyperlink"/>
            <w:rFonts w:hint="eastAsia"/>
          </w:rPr>
          <w:t>考试攻略</w:t>
        </w:r>
        <w:r w:rsidRPr="00FC4F48">
          <w:rPr>
            <w:webHidden/>
          </w:rPr>
          <w:tab/>
        </w:r>
        <w:r w:rsidRPr="00FC4F48">
          <w:rPr>
            <w:webHidden/>
          </w:rPr>
          <w:fldChar w:fldCharType="begin"/>
        </w:r>
        <w:r w:rsidRPr="00FC4F48">
          <w:rPr>
            <w:webHidden/>
          </w:rPr>
          <w:instrText xml:space="preserve"> PAGEREF _Toc461788490 \h </w:instrText>
        </w:r>
        <w:r w:rsidRPr="00FC4F48">
          <w:rPr>
            <w:webHidden/>
          </w:rPr>
        </w:r>
        <w:r w:rsidRPr="00FC4F48">
          <w:rPr>
            <w:webHidden/>
          </w:rPr>
          <w:fldChar w:fldCharType="separate"/>
        </w:r>
        <w:r w:rsidRPr="00FC4F48">
          <w:rPr>
            <w:webHidden/>
          </w:rPr>
          <w:t>22</w:t>
        </w:r>
        <w:r w:rsidRPr="00FC4F48">
          <w:rPr>
            <w:webHidden/>
          </w:rPr>
          <w:fldChar w:fldCharType="end"/>
        </w:r>
      </w:hyperlink>
    </w:p>
    <w:p w:rsidR="00FC4F48" w:rsidRPr="00FC4F48" w:rsidRDefault="00FC4F48">
      <w:pPr>
        <w:pStyle w:val="TOC1"/>
        <w:rPr>
          <w:sz w:val="22"/>
          <w:szCs w:val="22"/>
        </w:rPr>
      </w:pPr>
      <w:hyperlink w:anchor="_Toc461788491" w:history="1">
        <w:r w:rsidRPr="00FC4F48">
          <w:rPr>
            <w:rStyle w:val="Hyperlink"/>
            <w:rFonts w:hint="eastAsia"/>
          </w:rPr>
          <w:t>西游记（</w:t>
        </w:r>
        <w:r w:rsidRPr="00FC4F48">
          <w:rPr>
            <w:rStyle w:val="Hyperlink"/>
          </w:rPr>
          <w:t>Teaching and Learning in Western</w:t>
        </w:r>
        <w:r w:rsidRPr="00FC4F48">
          <w:rPr>
            <w:rStyle w:val="Hyperlink"/>
            <w:rFonts w:hint="eastAsia"/>
          </w:rPr>
          <w:t>）</w:t>
        </w:r>
        <w:r w:rsidRPr="00FC4F48">
          <w:rPr>
            <w:webHidden/>
          </w:rPr>
          <w:tab/>
        </w:r>
        <w:r w:rsidRPr="00FC4F48">
          <w:rPr>
            <w:webHidden/>
          </w:rPr>
          <w:fldChar w:fldCharType="begin"/>
        </w:r>
        <w:r w:rsidRPr="00FC4F48">
          <w:rPr>
            <w:webHidden/>
          </w:rPr>
          <w:instrText xml:space="preserve"> PAGEREF _Toc461788491 \h </w:instrText>
        </w:r>
        <w:r w:rsidRPr="00FC4F48">
          <w:rPr>
            <w:webHidden/>
          </w:rPr>
        </w:r>
        <w:r w:rsidRPr="00FC4F48">
          <w:rPr>
            <w:webHidden/>
          </w:rPr>
          <w:fldChar w:fldCharType="separate"/>
        </w:r>
        <w:r w:rsidRPr="00FC4F48">
          <w:rPr>
            <w:webHidden/>
          </w:rPr>
          <w:t>25</w:t>
        </w:r>
        <w:r w:rsidRPr="00FC4F48">
          <w:rPr>
            <w:webHidden/>
          </w:rPr>
          <w:fldChar w:fldCharType="end"/>
        </w:r>
      </w:hyperlink>
    </w:p>
    <w:p w:rsidR="00FC4F48" w:rsidRPr="00FC4F48" w:rsidRDefault="00FC4F48">
      <w:pPr>
        <w:pStyle w:val="TOC1"/>
        <w:rPr>
          <w:sz w:val="22"/>
          <w:szCs w:val="22"/>
        </w:rPr>
      </w:pPr>
      <w:hyperlink w:anchor="_Toc461788492" w:history="1">
        <w:r w:rsidRPr="00FC4F48">
          <w:rPr>
            <w:rStyle w:val="Hyperlink"/>
            <w:rFonts w:hint="eastAsia"/>
          </w:rPr>
          <w:t>招生宣传页</w:t>
        </w:r>
        <w:r w:rsidRPr="00FC4F48">
          <w:rPr>
            <w:webHidden/>
          </w:rPr>
          <w:tab/>
        </w:r>
        <w:r w:rsidRPr="00FC4F48">
          <w:rPr>
            <w:webHidden/>
          </w:rPr>
          <w:fldChar w:fldCharType="begin"/>
        </w:r>
        <w:r w:rsidRPr="00FC4F48">
          <w:rPr>
            <w:webHidden/>
          </w:rPr>
          <w:instrText xml:space="preserve"> PAGEREF _Toc461788492 \h </w:instrText>
        </w:r>
        <w:r w:rsidRPr="00FC4F48">
          <w:rPr>
            <w:webHidden/>
          </w:rPr>
        </w:r>
        <w:r w:rsidRPr="00FC4F48">
          <w:rPr>
            <w:webHidden/>
          </w:rPr>
          <w:fldChar w:fldCharType="separate"/>
        </w:r>
        <w:r w:rsidRPr="00FC4F48">
          <w:rPr>
            <w:webHidden/>
          </w:rPr>
          <w:t>26</w:t>
        </w:r>
        <w:r w:rsidRPr="00FC4F48">
          <w:rPr>
            <w:webHidden/>
          </w:rPr>
          <w:fldChar w:fldCharType="end"/>
        </w:r>
      </w:hyperlink>
    </w:p>
    <w:p w:rsidR="001F3AC0" w:rsidRPr="00FC4F48" w:rsidRDefault="00CB0E28" w:rsidP="006B60C8">
      <w:pPr>
        <w:rPr>
          <w:rFonts w:ascii="FangSong" w:eastAsia="FangSong" w:hAnsi="FangSong"/>
          <w:b/>
          <w:sz w:val="28"/>
          <w:szCs w:val="28"/>
        </w:rPr>
      </w:pPr>
      <w:r w:rsidRPr="00FC4F48">
        <w:rPr>
          <w:rFonts w:ascii="FangSong" w:eastAsia="FangSong" w:hAnsi="FangSong"/>
          <w:sz w:val="28"/>
          <w:szCs w:val="28"/>
        </w:rPr>
        <w:fldChar w:fldCharType="end"/>
      </w:r>
    </w:p>
    <w:p w:rsidR="001F3AC0" w:rsidRDefault="001F3AC0" w:rsidP="00A63DA5">
      <w:pPr>
        <w:pStyle w:val="ListParagraph"/>
        <w:ind w:left="1080"/>
        <w:rPr>
          <w:rFonts w:ascii="FangSong" w:eastAsia="FangSong" w:hAnsi="FangSong"/>
          <w:sz w:val="28"/>
          <w:szCs w:val="28"/>
        </w:rPr>
      </w:pPr>
    </w:p>
    <w:p w:rsidR="006B60C8" w:rsidRDefault="006B60C8" w:rsidP="00A63DA5">
      <w:pPr>
        <w:pStyle w:val="ListParagraph"/>
        <w:ind w:left="1080"/>
        <w:rPr>
          <w:rFonts w:ascii="FangSong" w:eastAsia="FangSong" w:hAnsi="FangSong"/>
          <w:sz w:val="28"/>
          <w:szCs w:val="28"/>
        </w:rPr>
      </w:pPr>
    </w:p>
    <w:p w:rsidR="006B60C8" w:rsidRDefault="006B60C8" w:rsidP="00A63DA5">
      <w:pPr>
        <w:pStyle w:val="ListParagraph"/>
        <w:ind w:left="1080"/>
        <w:rPr>
          <w:rFonts w:ascii="FangSong" w:eastAsia="FangSong" w:hAnsi="FangSong"/>
          <w:sz w:val="28"/>
          <w:szCs w:val="28"/>
        </w:rPr>
      </w:pPr>
    </w:p>
    <w:p w:rsidR="006B60C8" w:rsidRDefault="006B60C8" w:rsidP="00A63DA5">
      <w:pPr>
        <w:pStyle w:val="ListParagraph"/>
        <w:ind w:left="1080"/>
        <w:rPr>
          <w:rFonts w:ascii="FangSong" w:eastAsia="FangSong" w:hAnsi="FangSong"/>
          <w:sz w:val="28"/>
          <w:szCs w:val="28"/>
        </w:rPr>
      </w:pPr>
    </w:p>
    <w:p w:rsidR="00400720" w:rsidRPr="00400720" w:rsidRDefault="00400720" w:rsidP="006B60C8">
      <w:pPr>
        <w:ind w:left="360"/>
        <w:outlineLvl w:val="0"/>
        <w:rPr>
          <w:rFonts w:ascii="FangSong" w:eastAsia="FangSong" w:hAnsi="FangSong" w:cs="SimSun"/>
          <w:b/>
          <w:sz w:val="28"/>
          <w:szCs w:val="28"/>
        </w:rPr>
      </w:pPr>
      <w:r w:rsidRPr="00400720">
        <w:rPr>
          <w:rFonts w:ascii="FangSong" w:eastAsia="FangSong" w:hAnsi="FangSong" w:cs="SimSun" w:hint="eastAsia"/>
          <w:b/>
          <w:sz w:val="28"/>
          <w:szCs w:val="28"/>
        </w:rPr>
        <w:lastRenderedPageBreak/>
        <w:t xml:space="preserve"> </w:t>
      </w:r>
      <w:r w:rsidRPr="00400720">
        <w:rPr>
          <w:rFonts w:ascii="FangSong" w:eastAsia="FangSong" w:hAnsi="FangSong" w:cs="SimSun"/>
          <w:b/>
          <w:sz w:val="28"/>
          <w:szCs w:val="28"/>
        </w:rPr>
        <w:t xml:space="preserve">   </w:t>
      </w:r>
      <w:r>
        <w:rPr>
          <w:rFonts w:ascii="FangSong" w:eastAsia="FangSong" w:hAnsi="FangSong" w:cs="SimSun"/>
          <w:b/>
          <w:sz w:val="28"/>
          <w:szCs w:val="28"/>
        </w:rPr>
        <w:t xml:space="preserve">  </w:t>
      </w:r>
      <w:r w:rsidRPr="00400720">
        <w:rPr>
          <w:rFonts w:ascii="FangSong" w:eastAsia="FangSong" w:hAnsi="FangSong" w:cs="SimSun"/>
          <w:b/>
          <w:sz w:val="28"/>
          <w:szCs w:val="28"/>
        </w:rPr>
        <w:t xml:space="preserve"> </w:t>
      </w:r>
      <w:bookmarkStart w:id="1" w:name="_Toc461788484"/>
      <w:r w:rsidR="00CC5FB9" w:rsidRPr="00400720">
        <w:rPr>
          <w:rFonts w:ascii="FangSong" w:eastAsia="FangSong" w:hAnsi="FangSong" w:cs="SimSun"/>
          <w:b/>
          <w:sz w:val="28"/>
          <w:szCs w:val="28"/>
        </w:rPr>
        <w:t>项目介绍</w:t>
      </w:r>
      <w:bookmarkEnd w:id="1"/>
    </w:p>
    <w:p w:rsidR="00400720" w:rsidRDefault="000C3B5E" w:rsidP="000C3B5E">
      <w:pPr>
        <w:spacing w:beforeLines="50" w:before="120" w:line="269" w:lineRule="auto"/>
        <w:jc w:val="both"/>
        <w:rPr>
          <w:rFonts w:ascii="FangSong" w:eastAsia="FangSong" w:hAnsi="FangSong" w:cs="SimSun"/>
          <w:sz w:val="28"/>
          <w:szCs w:val="28"/>
        </w:rPr>
      </w:pPr>
      <w:r>
        <w:rPr>
          <w:rFonts w:ascii="FangSong" w:eastAsia="FangSong" w:hAnsi="FangSong" w:cs="SimSun" w:hint="eastAsia"/>
          <w:sz w:val="28"/>
          <w:szCs w:val="28"/>
        </w:rPr>
        <w:t xml:space="preserve">    </w:t>
      </w:r>
      <w:r w:rsidR="00400720" w:rsidRPr="00F05636">
        <w:rPr>
          <w:rFonts w:ascii="FangSong" w:eastAsia="FangSong" w:hAnsi="FangSong" w:cs="SimSun" w:hint="eastAsia"/>
          <w:sz w:val="28"/>
          <w:szCs w:val="28"/>
        </w:rPr>
        <w:t xml:space="preserve">西肯塔基大学孔子学院自2010年成立以来，在Gary </w:t>
      </w:r>
      <w:proofErr w:type="spellStart"/>
      <w:r w:rsidR="00400720" w:rsidRPr="00F05636">
        <w:rPr>
          <w:rFonts w:ascii="FangSong" w:eastAsia="FangSong" w:hAnsi="FangSong" w:cs="SimSun" w:hint="eastAsia"/>
          <w:sz w:val="28"/>
          <w:szCs w:val="28"/>
        </w:rPr>
        <w:t>A.Ransdell</w:t>
      </w:r>
      <w:proofErr w:type="spellEnd"/>
      <w:r w:rsidR="00400720" w:rsidRPr="00F05636">
        <w:rPr>
          <w:rFonts w:ascii="FangSong" w:eastAsia="FangSong" w:hAnsi="FangSong" w:cs="SimSun" w:hint="eastAsia"/>
          <w:sz w:val="28"/>
          <w:szCs w:val="28"/>
        </w:rPr>
        <w:t>校长的支持下取得了显著的成绩，并加快了西肯塔基大学实现“美国一流国际化大学”目标的进程。西肯孔院一直以中国语言和文化推广为核心任务，</w:t>
      </w:r>
      <w:r w:rsidR="00400720" w:rsidRPr="00400720">
        <w:rPr>
          <w:rFonts w:ascii="FangSong" w:eastAsia="FangSong" w:hAnsi="FangSong" w:cs="SimSun" w:hint="eastAsia"/>
          <w:sz w:val="28"/>
          <w:szCs w:val="28"/>
        </w:rPr>
        <w:t>积极努力实现让全州人民都能接触到汉语和中国文化的目标，经过5年的不懈努力，极大的提升了孔子学院在当地的影响力。目前，</w:t>
      </w:r>
      <w:r w:rsidR="00400720" w:rsidRPr="00F05636">
        <w:rPr>
          <w:rFonts w:ascii="FangSong" w:eastAsia="FangSong" w:hAnsi="FangSong" w:cs="SimSun" w:hint="eastAsia"/>
          <w:sz w:val="28"/>
          <w:szCs w:val="28"/>
        </w:rPr>
        <w:t>西肯孔院注册汉语学生人数13800人，汉办中文教师47位，当地合作学校43所。</w:t>
      </w:r>
    </w:p>
    <w:p w:rsidR="000C3B5E" w:rsidRDefault="006B102B" w:rsidP="000C3B5E">
      <w:pPr>
        <w:shd w:val="clear" w:color="auto" w:fill="FFFFFF"/>
        <w:ind w:firstLine="570"/>
        <w:jc w:val="both"/>
        <w:rPr>
          <w:rFonts w:ascii="FangSong" w:eastAsia="FangSong" w:hAnsi="FangSong" w:cs="SimSun"/>
          <w:sz w:val="28"/>
          <w:szCs w:val="28"/>
        </w:rPr>
      </w:pPr>
      <w:r>
        <w:rPr>
          <w:rFonts w:ascii="FangSong" w:eastAsia="FangSong" w:hAnsi="FangSong" w:cs="SimSun"/>
          <w:sz w:val="28"/>
          <w:szCs w:val="28"/>
        </w:rPr>
        <w:t>西肯</w:t>
      </w:r>
      <w:r w:rsidR="00400720" w:rsidRPr="00400720">
        <w:rPr>
          <w:rFonts w:ascii="FangSong" w:eastAsia="FangSong" w:hAnsi="FangSong" w:cs="SimSun"/>
          <w:sz w:val="28"/>
          <w:szCs w:val="28"/>
        </w:rPr>
        <w:t>孔院的目标是</w:t>
      </w:r>
      <w:r w:rsidR="00400720" w:rsidRPr="00400720">
        <w:rPr>
          <w:rFonts w:ascii="FangSong" w:eastAsia="FangSong" w:hAnsi="FangSong" w:cs="SimSun" w:hint="eastAsia"/>
          <w:sz w:val="28"/>
          <w:szCs w:val="28"/>
        </w:rPr>
        <w:t>2020年学生人数达到5万名，这与奥巴马总统提出的2020年美国本土汉语言学习人数达到100万之“百万强”的目标不谋而合</w:t>
      </w:r>
      <w:r w:rsidR="00400720" w:rsidRPr="00400720">
        <w:rPr>
          <w:rFonts w:ascii="FangSong" w:eastAsia="FangSong" w:hAnsi="FangSong" w:cs="SimSun"/>
          <w:sz w:val="28"/>
          <w:szCs w:val="28"/>
        </w:rPr>
        <w:t>。但是</w:t>
      </w:r>
      <w:r w:rsidR="00400720" w:rsidRPr="00400720">
        <w:rPr>
          <w:rFonts w:ascii="FangSong" w:eastAsia="FangSong" w:hAnsi="FangSong" w:cs="SimSun" w:hint="eastAsia"/>
          <w:sz w:val="28"/>
          <w:szCs w:val="28"/>
        </w:rPr>
        <w:t>，师资不足是</w:t>
      </w:r>
      <w:r w:rsidR="00400720" w:rsidRPr="00400720">
        <w:rPr>
          <w:rFonts w:ascii="FangSong" w:eastAsia="FangSong" w:hAnsi="FangSong" w:cs="SimSun"/>
          <w:sz w:val="28"/>
          <w:szCs w:val="28"/>
        </w:rPr>
        <w:t>西肯孔院一直以来</w:t>
      </w:r>
      <w:r w:rsidR="00400720" w:rsidRPr="00400720">
        <w:rPr>
          <w:rFonts w:ascii="FangSong" w:eastAsia="FangSong" w:hAnsi="FangSong" w:cs="SimSun" w:hint="eastAsia"/>
          <w:sz w:val="28"/>
          <w:szCs w:val="28"/>
        </w:rPr>
        <w:t>面对的难题，</w:t>
      </w:r>
      <w:r w:rsidR="00400720">
        <w:rPr>
          <w:rFonts w:ascii="FangSong" w:eastAsia="FangSong" w:hAnsi="FangSong" w:cs="SimSun" w:hint="eastAsia"/>
          <w:sz w:val="28"/>
          <w:szCs w:val="28"/>
        </w:rPr>
        <w:t>为解决这一难题，</w:t>
      </w:r>
      <w:r w:rsidR="00400720" w:rsidRPr="00F05636">
        <w:rPr>
          <w:rFonts w:ascii="FangSong" w:eastAsia="FangSong" w:hAnsi="FangSong" w:cs="SimSun" w:hint="eastAsia"/>
          <w:sz w:val="28"/>
          <w:szCs w:val="28"/>
        </w:rPr>
        <w:t>西肯孔院通过与教育和行为科学学院合作</w:t>
      </w:r>
      <w:r>
        <w:rPr>
          <w:rFonts w:ascii="FangSong" w:eastAsia="FangSong" w:hAnsi="FangSong" w:cs="SimSun" w:hint="eastAsia"/>
          <w:sz w:val="28"/>
          <w:szCs w:val="28"/>
        </w:rPr>
        <w:t>，开发了</w:t>
      </w:r>
      <w:r w:rsidRPr="006B102B">
        <w:rPr>
          <w:rFonts w:ascii="FangSong" w:eastAsia="FangSong" w:hAnsi="FangSong" w:cs="SimSun"/>
          <w:sz w:val="28"/>
          <w:szCs w:val="28"/>
        </w:rPr>
        <w:t>“1</w:t>
      </w:r>
      <w:r w:rsidRPr="006B102B">
        <w:rPr>
          <w:rFonts w:ascii="FangSong" w:eastAsia="FangSong" w:hAnsi="FangSong" w:cs="SimSun" w:hint="eastAsia"/>
          <w:sz w:val="28"/>
          <w:szCs w:val="28"/>
        </w:rPr>
        <w:t>＋</w:t>
      </w:r>
      <w:r w:rsidRPr="006B102B">
        <w:rPr>
          <w:rFonts w:ascii="FangSong" w:eastAsia="FangSong" w:hAnsi="FangSong" w:cs="SimSun"/>
          <w:sz w:val="28"/>
          <w:szCs w:val="28"/>
        </w:rPr>
        <w:t>2</w:t>
      </w:r>
      <w:r w:rsidR="00061555" w:rsidRPr="006B102B">
        <w:rPr>
          <w:rFonts w:ascii="FangSong" w:eastAsia="FangSong" w:hAnsi="FangSong" w:cs="SimSun" w:hint="eastAsia"/>
          <w:sz w:val="28"/>
          <w:szCs w:val="28"/>
        </w:rPr>
        <w:t>汉语国际教育硕士联合培养项目</w:t>
      </w:r>
      <w:r w:rsidRPr="006B102B">
        <w:rPr>
          <w:rFonts w:ascii="FangSong" w:eastAsia="FangSong" w:hAnsi="FangSong" w:cs="SimSun"/>
          <w:sz w:val="28"/>
          <w:szCs w:val="28"/>
        </w:rPr>
        <w:t>”</w:t>
      </w:r>
      <w:r>
        <w:rPr>
          <w:rFonts w:ascii="FangSong" w:eastAsia="FangSong" w:hAnsi="FangSong" w:cs="SimSun" w:hint="eastAsia"/>
          <w:sz w:val="28"/>
          <w:szCs w:val="28"/>
        </w:rPr>
        <w:t>，并</w:t>
      </w:r>
      <w:r w:rsidRPr="006B102B">
        <w:rPr>
          <w:rFonts w:ascii="FangSong" w:eastAsia="FangSong" w:hAnsi="FangSong" w:cs="SimSun" w:hint="eastAsia"/>
          <w:sz w:val="28"/>
          <w:szCs w:val="28"/>
        </w:rPr>
        <w:t>于</w:t>
      </w:r>
      <w:r w:rsidRPr="006B102B">
        <w:rPr>
          <w:rFonts w:ascii="FangSong" w:eastAsia="FangSong" w:hAnsi="FangSong" w:cs="SimSun"/>
          <w:sz w:val="28"/>
          <w:szCs w:val="28"/>
        </w:rPr>
        <w:t>2014</w:t>
      </w:r>
      <w:r>
        <w:rPr>
          <w:rFonts w:ascii="FangSong" w:eastAsia="FangSong" w:hAnsi="FangSong" w:cs="SimSun"/>
          <w:sz w:val="28"/>
          <w:szCs w:val="28"/>
        </w:rPr>
        <w:t>年</w:t>
      </w:r>
      <w:r w:rsidRPr="006B102B">
        <w:rPr>
          <w:rFonts w:ascii="FangSong" w:eastAsia="FangSong" w:hAnsi="FangSong" w:cs="SimSun" w:hint="eastAsia"/>
          <w:sz w:val="28"/>
          <w:szCs w:val="28"/>
        </w:rPr>
        <w:t>秋季</w:t>
      </w:r>
      <w:r w:rsidR="00C655D5">
        <w:rPr>
          <w:rFonts w:ascii="FangSong" w:eastAsia="FangSong" w:hAnsi="FangSong" w:cs="SimSun" w:hint="eastAsia"/>
          <w:sz w:val="28"/>
          <w:szCs w:val="28"/>
        </w:rPr>
        <w:t>开始</w:t>
      </w:r>
      <w:r w:rsidRPr="006B102B">
        <w:rPr>
          <w:rFonts w:ascii="FangSong" w:eastAsia="FangSong" w:hAnsi="FangSong" w:cs="SimSun" w:hint="eastAsia"/>
          <w:sz w:val="28"/>
          <w:szCs w:val="28"/>
        </w:rPr>
        <w:t>正式进入实施阶段。该项目有助于培养和输出更多的肯塔基州认证汉语教师</w:t>
      </w:r>
      <w:r>
        <w:rPr>
          <w:rFonts w:ascii="FangSong" w:eastAsia="FangSong" w:hAnsi="FangSong" w:cs="SimSun" w:hint="eastAsia"/>
          <w:sz w:val="28"/>
          <w:szCs w:val="28"/>
        </w:rPr>
        <w:t>，目前与八所中国大学签署了合作协议。</w:t>
      </w:r>
    </w:p>
    <w:p w:rsidR="000C3B5E" w:rsidRDefault="000C3B5E" w:rsidP="000C3B5E">
      <w:pPr>
        <w:shd w:val="clear" w:color="auto" w:fill="FFFFFF"/>
        <w:ind w:firstLine="570"/>
        <w:jc w:val="both"/>
        <w:rPr>
          <w:rFonts w:ascii="FangSong" w:eastAsia="FangSong" w:hAnsi="FangSong" w:cs="SimSun"/>
          <w:sz w:val="28"/>
          <w:szCs w:val="28"/>
        </w:rPr>
      </w:pPr>
      <w:r w:rsidRPr="000C3B5E">
        <w:rPr>
          <w:rFonts w:ascii="FangSong" w:eastAsia="FangSong" w:hAnsi="FangSong" w:cs="SimSun" w:hint="eastAsia"/>
          <w:sz w:val="28"/>
          <w:szCs w:val="28"/>
        </w:rPr>
        <w:t>西肯的学生取得的是肯塔基州的教师资格证。由于美国的每个州教师资格证的申请和评估系统都不同，但是由于教师的搬迁流动在各州都很频繁，各州之间成立了一个互惠互利的教师资格合作组织并会签署一个合同，通常一位老师在一个州持有的教师资格证和接受的各种培训和技能可以转让到其他州。</w:t>
      </w:r>
    </w:p>
    <w:p w:rsidR="000C3B5E" w:rsidRPr="000C3B5E" w:rsidRDefault="000C3B5E" w:rsidP="000C3B5E">
      <w:pPr>
        <w:shd w:val="clear" w:color="auto" w:fill="FFFFFF"/>
        <w:ind w:firstLine="570"/>
        <w:jc w:val="both"/>
        <w:rPr>
          <w:rFonts w:ascii="FangSong" w:eastAsia="FangSong" w:hAnsi="FangSong" w:cs="SimSun"/>
          <w:sz w:val="28"/>
          <w:szCs w:val="28"/>
        </w:rPr>
      </w:pPr>
      <w:r w:rsidRPr="000C3B5E">
        <w:rPr>
          <w:rFonts w:ascii="FangSong" w:eastAsia="FangSong" w:hAnsi="FangSong" w:cs="SimSun" w:hint="eastAsia"/>
          <w:sz w:val="28"/>
          <w:szCs w:val="28"/>
        </w:rPr>
        <w:t>以下是和肯塔基签订了合同的州：</w:t>
      </w:r>
    </w:p>
    <w:p w:rsidR="000C3B5E" w:rsidRPr="000C3B5E" w:rsidRDefault="000C3B5E" w:rsidP="000C3B5E">
      <w:pPr>
        <w:shd w:val="clear" w:color="auto" w:fill="FFFFFF"/>
        <w:spacing w:after="0" w:line="240" w:lineRule="auto"/>
        <w:jc w:val="both"/>
        <w:rPr>
          <w:rFonts w:ascii="FangSong" w:eastAsia="FangSong" w:hAnsi="FangSong" w:cs="SimSun"/>
          <w:sz w:val="28"/>
          <w:szCs w:val="28"/>
        </w:rPr>
      </w:pPr>
      <w:r w:rsidRPr="000C3B5E">
        <w:rPr>
          <w:rFonts w:ascii="Calibri" w:eastAsia="FangSong" w:hAnsi="Calibri" w:cs="Calibri"/>
          <w:sz w:val="28"/>
          <w:szCs w:val="28"/>
        </w:rPr>
        <w:t> </w:t>
      </w:r>
    </w:p>
    <w:p w:rsidR="000C3B5E" w:rsidRPr="000C3B5E" w:rsidRDefault="000C3B5E" w:rsidP="000C3B5E">
      <w:pPr>
        <w:shd w:val="clear" w:color="auto" w:fill="FFFFFF"/>
        <w:spacing w:after="0" w:line="240" w:lineRule="auto"/>
        <w:jc w:val="both"/>
        <w:rPr>
          <w:rFonts w:ascii="FangSong" w:eastAsia="FangSong" w:hAnsi="FangSong" w:cs="SimSun"/>
          <w:sz w:val="24"/>
          <w:szCs w:val="24"/>
        </w:rPr>
      </w:pPr>
      <w:r w:rsidRPr="000C3B5E">
        <w:rPr>
          <w:rFonts w:ascii="FangSong" w:eastAsia="FangSong" w:hAnsi="FangSong" w:cs="SimSun"/>
          <w:sz w:val="24"/>
          <w:szCs w:val="24"/>
        </w:rPr>
        <w:t>Alabama</w:t>
      </w:r>
      <w:r w:rsidRPr="000C3B5E">
        <w:rPr>
          <w:rFonts w:ascii="FangSong" w:eastAsia="FangSong" w:hAnsi="FangSong" w:cs="SimSun" w:hint="eastAsia"/>
          <w:sz w:val="24"/>
          <w:szCs w:val="24"/>
        </w:rPr>
        <w:t>亚拉巴马州，</w:t>
      </w:r>
      <w:r w:rsidRPr="000C3B5E">
        <w:rPr>
          <w:rFonts w:ascii="FangSong" w:eastAsia="FangSong" w:hAnsi="FangSong" w:cs="SimSun"/>
          <w:sz w:val="24"/>
          <w:szCs w:val="24"/>
        </w:rPr>
        <w:t>Arizona</w:t>
      </w:r>
      <w:r w:rsidRPr="000C3B5E">
        <w:rPr>
          <w:rFonts w:ascii="FangSong" w:eastAsia="FangSong" w:hAnsi="FangSong" w:cs="SimSun" w:hint="eastAsia"/>
          <w:sz w:val="24"/>
          <w:szCs w:val="24"/>
        </w:rPr>
        <w:t>亚利桑那州</w:t>
      </w:r>
      <w:r w:rsidRPr="000C3B5E">
        <w:rPr>
          <w:rFonts w:ascii="FangSong" w:eastAsia="FangSong" w:hAnsi="FangSong" w:cs="SimSun"/>
          <w:sz w:val="24"/>
          <w:szCs w:val="24"/>
        </w:rPr>
        <w:t>, Arkansas</w:t>
      </w:r>
      <w:r w:rsidRPr="000C3B5E">
        <w:rPr>
          <w:rFonts w:ascii="FangSong" w:eastAsia="FangSong" w:hAnsi="FangSong" w:cs="SimSun" w:hint="eastAsia"/>
          <w:sz w:val="24"/>
          <w:szCs w:val="24"/>
        </w:rPr>
        <w:t>阿肯色州</w:t>
      </w:r>
      <w:r w:rsidRPr="000C3B5E">
        <w:rPr>
          <w:rFonts w:ascii="FangSong" w:eastAsia="FangSong" w:hAnsi="FangSong" w:cs="SimSun"/>
          <w:sz w:val="24"/>
          <w:szCs w:val="24"/>
        </w:rPr>
        <w:t>, California</w:t>
      </w:r>
      <w:r w:rsidRPr="000C3B5E">
        <w:rPr>
          <w:rFonts w:ascii="FangSong" w:eastAsia="FangSong" w:hAnsi="FangSong" w:cs="SimSun" w:hint="eastAsia"/>
          <w:sz w:val="24"/>
          <w:szCs w:val="24"/>
        </w:rPr>
        <w:t>加利福尼亚州</w:t>
      </w:r>
      <w:r w:rsidRPr="000C3B5E">
        <w:rPr>
          <w:rFonts w:ascii="FangSong" w:eastAsia="FangSong" w:hAnsi="FangSong" w:cs="SimSun"/>
          <w:sz w:val="24"/>
          <w:szCs w:val="24"/>
        </w:rPr>
        <w:t>, Colorado</w:t>
      </w:r>
      <w:r w:rsidRPr="000C3B5E">
        <w:rPr>
          <w:rFonts w:ascii="FangSong" w:eastAsia="FangSong" w:hAnsi="FangSong" w:cs="SimSun" w:hint="eastAsia"/>
          <w:sz w:val="24"/>
          <w:szCs w:val="24"/>
        </w:rPr>
        <w:t>科罗拉多州</w:t>
      </w:r>
      <w:r w:rsidRPr="000C3B5E">
        <w:rPr>
          <w:rFonts w:ascii="FangSong" w:eastAsia="FangSong" w:hAnsi="FangSong" w:cs="SimSun"/>
          <w:sz w:val="24"/>
          <w:szCs w:val="24"/>
        </w:rPr>
        <w:t>, Connecticut</w:t>
      </w:r>
      <w:r w:rsidRPr="000C3B5E">
        <w:rPr>
          <w:rFonts w:ascii="FangSong" w:eastAsia="FangSong" w:hAnsi="FangSong" w:cs="SimSun" w:hint="eastAsia"/>
          <w:sz w:val="24"/>
          <w:szCs w:val="24"/>
        </w:rPr>
        <w:t>康涅狄格州</w:t>
      </w:r>
      <w:r w:rsidRPr="000C3B5E">
        <w:rPr>
          <w:rFonts w:ascii="FangSong" w:eastAsia="FangSong" w:hAnsi="FangSong" w:cs="SimSun"/>
          <w:sz w:val="24"/>
          <w:szCs w:val="24"/>
        </w:rPr>
        <w:t>, Delaware</w:t>
      </w:r>
      <w:r w:rsidRPr="000C3B5E">
        <w:rPr>
          <w:rFonts w:ascii="FangSong" w:eastAsia="FangSong" w:hAnsi="FangSong" w:cs="SimSun" w:hint="eastAsia"/>
          <w:sz w:val="24"/>
          <w:szCs w:val="24"/>
        </w:rPr>
        <w:t>特拉华州</w:t>
      </w:r>
      <w:r w:rsidRPr="000C3B5E">
        <w:rPr>
          <w:rFonts w:ascii="FangSong" w:eastAsia="FangSong" w:hAnsi="FangSong" w:cs="SimSun"/>
          <w:sz w:val="24"/>
          <w:szCs w:val="24"/>
        </w:rPr>
        <w:t>, Florida</w:t>
      </w:r>
      <w:r w:rsidRPr="000C3B5E">
        <w:rPr>
          <w:rFonts w:ascii="FangSong" w:eastAsia="FangSong" w:hAnsi="FangSong" w:cs="SimSun" w:hint="eastAsia"/>
          <w:sz w:val="24"/>
          <w:szCs w:val="24"/>
        </w:rPr>
        <w:t>佛罗里达州</w:t>
      </w:r>
      <w:r w:rsidRPr="000C3B5E">
        <w:rPr>
          <w:rFonts w:ascii="FangSong" w:eastAsia="FangSong" w:hAnsi="FangSong" w:cs="SimSun"/>
          <w:sz w:val="24"/>
          <w:szCs w:val="24"/>
        </w:rPr>
        <w:t>, Georgia</w:t>
      </w:r>
      <w:r w:rsidRPr="000C3B5E">
        <w:rPr>
          <w:rFonts w:ascii="FangSong" w:eastAsia="FangSong" w:hAnsi="FangSong" w:cs="SimSun" w:hint="eastAsia"/>
          <w:sz w:val="24"/>
          <w:szCs w:val="24"/>
        </w:rPr>
        <w:t>佐治亚州</w:t>
      </w:r>
      <w:r w:rsidRPr="000C3B5E">
        <w:rPr>
          <w:rFonts w:ascii="FangSong" w:eastAsia="FangSong" w:hAnsi="FangSong" w:cs="SimSun"/>
          <w:sz w:val="24"/>
          <w:szCs w:val="24"/>
        </w:rPr>
        <w:t>, Hawaii</w:t>
      </w:r>
      <w:r w:rsidRPr="000C3B5E">
        <w:rPr>
          <w:rFonts w:ascii="FangSong" w:eastAsia="FangSong" w:hAnsi="FangSong" w:cs="SimSun" w:hint="eastAsia"/>
          <w:sz w:val="24"/>
          <w:szCs w:val="24"/>
        </w:rPr>
        <w:t>夏威夷</w:t>
      </w:r>
      <w:r w:rsidRPr="000C3B5E">
        <w:rPr>
          <w:rFonts w:ascii="Calibri" w:eastAsia="FangSong" w:hAnsi="Calibri" w:cs="Calibri"/>
          <w:sz w:val="24"/>
          <w:szCs w:val="24"/>
        </w:rPr>
        <w:t> </w:t>
      </w:r>
      <w:r w:rsidRPr="000C3B5E">
        <w:rPr>
          <w:rFonts w:ascii="FangSong" w:eastAsia="FangSong" w:hAnsi="FangSong" w:cs="SimSun"/>
          <w:sz w:val="24"/>
          <w:szCs w:val="24"/>
        </w:rPr>
        <w:t>,Idaho</w:t>
      </w:r>
      <w:r w:rsidRPr="000C3B5E">
        <w:rPr>
          <w:rFonts w:ascii="FangSong" w:eastAsia="FangSong" w:hAnsi="FangSong" w:cs="SimSun" w:hint="eastAsia"/>
          <w:sz w:val="24"/>
          <w:szCs w:val="24"/>
        </w:rPr>
        <w:t>爱达荷州</w:t>
      </w:r>
      <w:r w:rsidRPr="000C3B5E">
        <w:rPr>
          <w:rFonts w:ascii="FangSong" w:eastAsia="FangSong" w:hAnsi="FangSong" w:cs="SimSun"/>
          <w:sz w:val="24"/>
          <w:szCs w:val="24"/>
        </w:rPr>
        <w:t>, Illinois</w:t>
      </w:r>
      <w:r w:rsidRPr="000C3B5E">
        <w:rPr>
          <w:rFonts w:ascii="FangSong" w:eastAsia="FangSong" w:hAnsi="FangSong" w:cs="SimSun" w:hint="eastAsia"/>
          <w:sz w:val="24"/>
          <w:szCs w:val="24"/>
        </w:rPr>
        <w:t>伊利诺伊州</w:t>
      </w:r>
      <w:r w:rsidRPr="000C3B5E">
        <w:rPr>
          <w:rFonts w:ascii="Calibri" w:eastAsia="FangSong" w:hAnsi="Calibri" w:cs="Calibri"/>
          <w:sz w:val="24"/>
          <w:szCs w:val="24"/>
        </w:rPr>
        <w:t> </w:t>
      </w:r>
      <w:r w:rsidRPr="000C3B5E">
        <w:rPr>
          <w:rFonts w:ascii="FangSong" w:eastAsia="FangSong" w:hAnsi="FangSong" w:cs="SimSun"/>
          <w:sz w:val="24"/>
          <w:szCs w:val="24"/>
        </w:rPr>
        <w:t>,Indiana</w:t>
      </w:r>
      <w:r w:rsidRPr="000C3B5E">
        <w:rPr>
          <w:rFonts w:ascii="FangSong" w:eastAsia="FangSong" w:hAnsi="FangSong" w:cs="SimSun" w:hint="eastAsia"/>
          <w:sz w:val="24"/>
          <w:szCs w:val="24"/>
        </w:rPr>
        <w:t>印第安纳州</w:t>
      </w:r>
      <w:r w:rsidRPr="000C3B5E">
        <w:rPr>
          <w:rFonts w:ascii="Calibri" w:eastAsia="FangSong" w:hAnsi="Calibri" w:cs="Calibri"/>
          <w:sz w:val="24"/>
          <w:szCs w:val="24"/>
        </w:rPr>
        <w:t> </w:t>
      </w:r>
      <w:r w:rsidRPr="000C3B5E">
        <w:rPr>
          <w:rFonts w:ascii="FangSong" w:eastAsia="FangSong" w:hAnsi="FangSong" w:cs="SimSun"/>
          <w:sz w:val="24"/>
          <w:szCs w:val="24"/>
        </w:rPr>
        <w:t>,Kansas</w:t>
      </w:r>
      <w:r w:rsidRPr="000C3B5E">
        <w:rPr>
          <w:rFonts w:ascii="FangSong" w:eastAsia="FangSong" w:hAnsi="FangSong" w:cs="SimSun" w:hint="eastAsia"/>
          <w:sz w:val="24"/>
          <w:szCs w:val="24"/>
        </w:rPr>
        <w:t>堪萨斯州</w:t>
      </w:r>
      <w:r w:rsidRPr="000C3B5E">
        <w:rPr>
          <w:rFonts w:ascii="FangSong" w:eastAsia="FangSong" w:hAnsi="FangSong" w:cs="SimSun"/>
          <w:sz w:val="24"/>
          <w:szCs w:val="24"/>
        </w:rPr>
        <w:t>, Louisiana</w:t>
      </w:r>
      <w:r w:rsidRPr="000C3B5E">
        <w:rPr>
          <w:rFonts w:ascii="FangSong" w:eastAsia="FangSong" w:hAnsi="FangSong" w:cs="SimSun" w:hint="eastAsia"/>
          <w:sz w:val="24"/>
          <w:szCs w:val="24"/>
        </w:rPr>
        <w:t>路易斯安那州</w:t>
      </w:r>
      <w:r w:rsidRPr="000C3B5E">
        <w:rPr>
          <w:rFonts w:ascii="FangSong" w:eastAsia="FangSong" w:hAnsi="FangSong" w:cs="SimSun"/>
          <w:sz w:val="24"/>
          <w:szCs w:val="24"/>
        </w:rPr>
        <w:t>, Maine</w:t>
      </w:r>
      <w:r w:rsidRPr="000C3B5E">
        <w:rPr>
          <w:rFonts w:ascii="FangSong" w:eastAsia="FangSong" w:hAnsi="FangSong" w:cs="SimSun" w:hint="eastAsia"/>
          <w:sz w:val="24"/>
          <w:szCs w:val="24"/>
        </w:rPr>
        <w:t>缅因州</w:t>
      </w:r>
      <w:r w:rsidRPr="000C3B5E">
        <w:rPr>
          <w:rFonts w:ascii="FangSong" w:eastAsia="FangSong" w:hAnsi="FangSong" w:cs="SimSun"/>
          <w:sz w:val="24"/>
          <w:szCs w:val="24"/>
        </w:rPr>
        <w:t>, Massachusetts</w:t>
      </w:r>
      <w:r w:rsidRPr="000C3B5E">
        <w:rPr>
          <w:rFonts w:ascii="FangSong" w:eastAsia="FangSong" w:hAnsi="FangSong" w:cs="SimSun" w:hint="eastAsia"/>
          <w:sz w:val="24"/>
          <w:szCs w:val="24"/>
        </w:rPr>
        <w:t>马萨诸塞州</w:t>
      </w:r>
      <w:r w:rsidRPr="000C3B5E">
        <w:rPr>
          <w:rFonts w:ascii="FangSong" w:eastAsia="FangSong" w:hAnsi="FangSong" w:cs="SimSun"/>
          <w:sz w:val="24"/>
          <w:szCs w:val="24"/>
        </w:rPr>
        <w:t>,Maryland</w:t>
      </w:r>
      <w:r w:rsidRPr="000C3B5E">
        <w:rPr>
          <w:rFonts w:ascii="FangSong" w:eastAsia="FangSong" w:hAnsi="FangSong" w:cs="SimSun" w:hint="eastAsia"/>
          <w:sz w:val="24"/>
          <w:szCs w:val="24"/>
        </w:rPr>
        <w:t>马里兰州</w:t>
      </w:r>
      <w:r w:rsidRPr="000C3B5E">
        <w:rPr>
          <w:rFonts w:ascii="FangSong" w:eastAsia="FangSong" w:hAnsi="FangSong" w:cs="SimSun"/>
          <w:sz w:val="24"/>
          <w:szCs w:val="24"/>
        </w:rPr>
        <w:t>,Michigan</w:t>
      </w:r>
      <w:r w:rsidRPr="000C3B5E">
        <w:rPr>
          <w:rFonts w:ascii="FangSong" w:eastAsia="FangSong" w:hAnsi="FangSong" w:cs="SimSun" w:hint="eastAsia"/>
          <w:sz w:val="24"/>
          <w:szCs w:val="24"/>
        </w:rPr>
        <w:t>密歇</w:t>
      </w:r>
      <w:r w:rsidRPr="000C3B5E">
        <w:rPr>
          <w:rFonts w:ascii="FangSong" w:eastAsia="FangSong" w:hAnsi="FangSong" w:cs="SimSun"/>
          <w:sz w:val="24"/>
          <w:szCs w:val="24"/>
        </w:rPr>
        <w:t>,Missouri</w:t>
      </w:r>
      <w:r w:rsidRPr="000C3B5E">
        <w:rPr>
          <w:rFonts w:ascii="FangSong" w:eastAsia="FangSong" w:hAnsi="FangSong" w:cs="SimSun" w:hint="eastAsia"/>
          <w:sz w:val="24"/>
          <w:szCs w:val="24"/>
        </w:rPr>
        <w:t>密苏里州</w:t>
      </w:r>
      <w:r w:rsidRPr="000C3B5E">
        <w:rPr>
          <w:rFonts w:ascii="FangSong" w:eastAsia="FangSong" w:hAnsi="FangSong" w:cs="SimSun"/>
          <w:sz w:val="24"/>
          <w:szCs w:val="24"/>
        </w:rPr>
        <w:t>, Montana</w:t>
      </w:r>
      <w:r w:rsidRPr="000C3B5E">
        <w:rPr>
          <w:rFonts w:ascii="FangSong" w:eastAsia="FangSong" w:hAnsi="FangSong" w:cs="SimSun" w:hint="eastAsia"/>
          <w:sz w:val="24"/>
          <w:szCs w:val="24"/>
        </w:rPr>
        <w:t>蒙大拿州</w:t>
      </w:r>
      <w:r w:rsidRPr="000C3B5E">
        <w:rPr>
          <w:rFonts w:ascii="FangSong" w:eastAsia="FangSong" w:hAnsi="FangSong" w:cs="SimSun"/>
          <w:sz w:val="24"/>
          <w:szCs w:val="24"/>
        </w:rPr>
        <w:t>, Nevada</w:t>
      </w:r>
      <w:r w:rsidRPr="000C3B5E">
        <w:rPr>
          <w:rFonts w:ascii="FangSong" w:eastAsia="FangSong" w:hAnsi="FangSong" w:cs="SimSun" w:hint="eastAsia"/>
          <w:sz w:val="24"/>
          <w:szCs w:val="24"/>
        </w:rPr>
        <w:t>内华达州</w:t>
      </w:r>
      <w:r w:rsidRPr="000C3B5E">
        <w:rPr>
          <w:rFonts w:ascii="FangSong" w:eastAsia="FangSong" w:hAnsi="FangSong" w:cs="SimSun"/>
          <w:sz w:val="24"/>
          <w:szCs w:val="24"/>
        </w:rPr>
        <w:t>, New Hampshire</w:t>
      </w:r>
      <w:r w:rsidRPr="000C3B5E">
        <w:rPr>
          <w:rFonts w:ascii="FangSong" w:eastAsia="FangSong" w:hAnsi="FangSong" w:cs="SimSun" w:hint="eastAsia"/>
          <w:sz w:val="24"/>
          <w:szCs w:val="24"/>
        </w:rPr>
        <w:t>新罕布什尔州</w:t>
      </w:r>
      <w:r w:rsidRPr="000C3B5E">
        <w:rPr>
          <w:rFonts w:ascii="Calibri" w:eastAsia="FangSong" w:hAnsi="Calibri" w:cs="Calibri"/>
          <w:sz w:val="24"/>
          <w:szCs w:val="24"/>
        </w:rPr>
        <w:t> </w:t>
      </w:r>
      <w:r w:rsidRPr="000C3B5E">
        <w:rPr>
          <w:rFonts w:ascii="FangSong" w:eastAsia="FangSong" w:hAnsi="FangSong" w:cs="SimSun"/>
          <w:sz w:val="24"/>
          <w:szCs w:val="24"/>
        </w:rPr>
        <w:t>,New Jersey</w:t>
      </w:r>
      <w:r w:rsidRPr="000C3B5E">
        <w:rPr>
          <w:rFonts w:ascii="FangSong" w:eastAsia="FangSong" w:hAnsi="FangSong" w:cs="SimSun" w:hint="eastAsia"/>
          <w:sz w:val="24"/>
          <w:szCs w:val="24"/>
        </w:rPr>
        <w:t>新泽西州</w:t>
      </w:r>
      <w:r w:rsidRPr="000C3B5E">
        <w:rPr>
          <w:rFonts w:ascii="FangSong" w:eastAsia="FangSong" w:hAnsi="FangSong" w:cs="SimSun"/>
          <w:sz w:val="24"/>
          <w:szCs w:val="24"/>
        </w:rPr>
        <w:t>, New Mexico</w:t>
      </w:r>
      <w:r w:rsidRPr="000C3B5E">
        <w:rPr>
          <w:rFonts w:ascii="FangSong" w:eastAsia="FangSong" w:hAnsi="FangSong" w:cs="SimSun" w:hint="eastAsia"/>
          <w:sz w:val="24"/>
          <w:szCs w:val="24"/>
        </w:rPr>
        <w:t>新墨西哥州</w:t>
      </w:r>
      <w:r w:rsidRPr="000C3B5E">
        <w:rPr>
          <w:rFonts w:ascii="FangSong" w:eastAsia="FangSong" w:hAnsi="FangSong" w:cs="SimSun"/>
          <w:sz w:val="24"/>
          <w:szCs w:val="24"/>
        </w:rPr>
        <w:t>, New York</w:t>
      </w:r>
      <w:r w:rsidRPr="000C3B5E">
        <w:rPr>
          <w:rFonts w:ascii="FangSong" w:eastAsia="FangSong" w:hAnsi="FangSong" w:cs="SimSun" w:hint="eastAsia"/>
          <w:sz w:val="24"/>
          <w:szCs w:val="24"/>
        </w:rPr>
        <w:t>纽约州</w:t>
      </w:r>
      <w:r w:rsidRPr="000C3B5E">
        <w:rPr>
          <w:rFonts w:ascii="FangSong" w:eastAsia="FangSong" w:hAnsi="FangSong" w:cs="SimSun"/>
          <w:sz w:val="24"/>
          <w:szCs w:val="24"/>
        </w:rPr>
        <w:t>, North Carolina</w:t>
      </w:r>
      <w:r w:rsidRPr="000C3B5E">
        <w:rPr>
          <w:rFonts w:ascii="FangSong" w:eastAsia="FangSong" w:hAnsi="FangSong" w:cs="SimSun" w:hint="eastAsia"/>
          <w:sz w:val="24"/>
          <w:szCs w:val="24"/>
        </w:rPr>
        <w:t>北卡罗来州</w:t>
      </w:r>
      <w:r w:rsidRPr="000C3B5E">
        <w:rPr>
          <w:rFonts w:ascii="FangSong" w:eastAsia="FangSong" w:hAnsi="FangSong" w:cs="SimSun"/>
          <w:sz w:val="24"/>
          <w:szCs w:val="24"/>
        </w:rPr>
        <w:t>, North Dakota</w:t>
      </w:r>
      <w:r w:rsidRPr="000C3B5E">
        <w:rPr>
          <w:rFonts w:ascii="FangSong" w:eastAsia="FangSong" w:hAnsi="FangSong" w:cs="SimSun" w:hint="eastAsia"/>
          <w:sz w:val="24"/>
          <w:szCs w:val="24"/>
        </w:rPr>
        <w:t>北达科他州</w:t>
      </w:r>
      <w:r w:rsidRPr="000C3B5E">
        <w:rPr>
          <w:rFonts w:ascii="FangSong" w:eastAsia="FangSong" w:hAnsi="FangSong" w:cs="SimSun"/>
          <w:sz w:val="24"/>
          <w:szCs w:val="24"/>
        </w:rPr>
        <w:t>, Ohio</w:t>
      </w:r>
      <w:r w:rsidRPr="000C3B5E">
        <w:rPr>
          <w:rFonts w:ascii="FangSong" w:eastAsia="FangSong" w:hAnsi="FangSong" w:cs="SimSun" w:hint="eastAsia"/>
          <w:sz w:val="24"/>
          <w:szCs w:val="24"/>
        </w:rPr>
        <w:t>俄亥俄州</w:t>
      </w:r>
      <w:r w:rsidRPr="000C3B5E">
        <w:rPr>
          <w:rFonts w:ascii="FangSong" w:eastAsia="FangSong" w:hAnsi="FangSong" w:cs="SimSun"/>
          <w:sz w:val="24"/>
          <w:szCs w:val="24"/>
        </w:rPr>
        <w:t>, Oklahoma</w:t>
      </w:r>
      <w:r w:rsidRPr="000C3B5E">
        <w:rPr>
          <w:rFonts w:ascii="FangSong" w:eastAsia="FangSong" w:hAnsi="FangSong" w:cs="SimSun" w:hint="eastAsia"/>
          <w:sz w:val="24"/>
          <w:szCs w:val="24"/>
        </w:rPr>
        <w:t>俄克拉荷马州</w:t>
      </w:r>
      <w:r w:rsidRPr="000C3B5E">
        <w:rPr>
          <w:rFonts w:ascii="FangSong" w:eastAsia="FangSong" w:hAnsi="FangSong" w:cs="SimSun"/>
          <w:sz w:val="24"/>
          <w:szCs w:val="24"/>
        </w:rPr>
        <w:t>, Oregon</w:t>
      </w:r>
      <w:r w:rsidRPr="000C3B5E">
        <w:rPr>
          <w:rFonts w:ascii="FangSong" w:eastAsia="FangSong" w:hAnsi="FangSong" w:cs="SimSun" w:hint="eastAsia"/>
          <w:sz w:val="24"/>
          <w:szCs w:val="24"/>
        </w:rPr>
        <w:t>俄勒冈州</w:t>
      </w:r>
      <w:r w:rsidRPr="000C3B5E">
        <w:rPr>
          <w:rFonts w:ascii="FangSong" w:eastAsia="FangSong" w:hAnsi="FangSong" w:cs="SimSun"/>
          <w:sz w:val="24"/>
          <w:szCs w:val="24"/>
        </w:rPr>
        <w:t>, Pennsylvania</w:t>
      </w:r>
      <w:r w:rsidRPr="000C3B5E">
        <w:rPr>
          <w:rFonts w:ascii="FangSong" w:eastAsia="FangSong" w:hAnsi="FangSong" w:cs="SimSun" w:hint="eastAsia"/>
          <w:sz w:val="24"/>
          <w:szCs w:val="24"/>
        </w:rPr>
        <w:t>宾夕法尼亚州</w:t>
      </w:r>
      <w:r w:rsidRPr="000C3B5E">
        <w:rPr>
          <w:rFonts w:ascii="FangSong" w:eastAsia="FangSong" w:hAnsi="FangSong" w:cs="SimSun"/>
          <w:sz w:val="24"/>
          <w:szCs w:val="24"/>
        </w:rPr>
        <w:t>, Rhode Island</w:t>
      </w:r>
      <w:r w:rsidRPr="000C3B5E">
        <w:rPr>
          <w:rFonts w:ascii="Calibri" w:eastAsia="FangSong" w:hAnsi="Calibri" w:cs="Calibri"/>
          <w:sz w:val="24"/>
          <w:szCs w:val="24"/>
        </w:rPr>
        <w:t> </w:t>
      </w:r>
      <w:r w:rsidRPr="000C3B5E">
        <w:rPr>
          <w:rFonts w:ascii="FangSong" w:eastAsia="FangSong" w:hAnsi="FangSong" w:cs="SimSun" w:hint="eastAsia"/>
          <w:sz w:val="24"/>
          <w:szCs w:val="24"/>
        </w:rPr>
        <w:t>罗得岛</w:t>
      </w:r>
      <w:r w:rsidRPr="000C3B5E">
        <w:rPr>
          <w:rFonts w:ascii="FangSong" w:eastAsia="FangSong" w:hAnsi="FangSong" w:cs="SimSun"/>
          <w:sz w:val="24"/>
          <w:szCs w:val="24"/>
        </w:rPr>
        <w:t>, South Carolina</w:t>
      </w:r>
      <w:r w:rsidRPr="000C3B5E">
        <w:rPr>
          <w:rFonts w:ascii="FangSong" w:eastAsia="FangSong" w:hAnsi="FangSong" w:cs="SimSun" w:hint="eastAsia"/>
          <w:sz w:val="24"/>
          <w:szCs w:val="24"/>
        </w:rPr>
        <w:t>南卡罗来州</w:t>
      </w:r>
      <w:r w:rsidRPr="000C3B5E">
        <w:rPr>
          <w:rFonts w:ascii="FangSong" w:eastAsia="FangSong" w:hAnsi="FangSong" w:cs="SimSun"/>
          <w:sz w:val="24"/>
          <w:szCs w:val="24"/>
        </w:rPr>
        <w:t>, South Dakota</w:t>
      </w:r>
      <w:r w:rsidRPr="000C3B5E">
        <w:rPr>
          <w:rFonts w:ascii="FangSong" w:eastAsia="FangSong" w:hAnsi="FangSong" w:cs="SimSun" w:hint="eastAsia"/>
          <w:sz w:val="24"/>
          <w:szCs w:val="24"/>
        </w:rPr>
        <w:t>南达科他州</w:t>
      </w:r>
      <w:r w:rsidRPr="000C3B5E">
        <w:rPr>
          <w:rFonts w:ascii="FangSong" w:eastAsia="FangSong" w:hAnsi="FangSong" w:cs="SimSun"/>
          <w:sz w:val="24"/>
          <w:szCs w:val="24"/>
        </w:rPr>
        <w:t>, Tennessee</w:t>
      </w:r>
      <w:r w:rsidRPr="000C3B5E">
        <w:rPr>
          <w:rFonts w:ascii="FangSong" w:eastAsia="FangSong" w:hAnsi="FangSong" w:cs="SimSun" w:hint="eastAsia"/>
          <w:sz w:val="24"/>
          <w:szCs w:val="24"/>
        </w:rPr>
        <w:t>田纳西州</w:t>
      </w:r>
      <w:r w:rsidRPr="000C3B5E">
        <w:rPr>
          <w:rFonts w:ascii="FangSong" w:eastAsia="FangSong" w:hAnsi="FangSong" w:cs="SimSun"/>
          <w:sz w:val="24"/>
          <w:szCs w:val="24"/>
        </w:rPr>
        <w:t>, Texas</w:t>
      </w:r>
      <w:r w:rsidRPr="000C3B5E">
        <w:rPr>
          <w:rFonts w:ascii="FangSong" w:eastAsia="FangSong" w:hAnsi="FangSong" w:cs="SimSun" w:hint="eastAsia"/>
          <w:sz w:val="24"/>
          <w:szCs w:val="24"/>
        </w:rPr>
        <w:t>德克萨斯州</w:t>
      </w:r>
      <w:r w:rsidRPr="000C3B5E">
        <w:rPr>
          <w:rFonts w:ascii="FangSong" w:eastAsia="FangSong" w:hAnsi="FangSong" w:cs="SimSun"/>
          <w:sz w:val="24"/>
          <w:szCs w:val="24"/>
        </w:rPr>
        <w:t>, Utah</w:t>
      </w:r>
      <w:r w:rsidRPr="000C3B5E">
        <w:rPr>
          <w:rFonts w:ascii="FangSong" w:eastAsia="FangSong" w:hAnsi="FangSong" w:cs="SimSun" w:hint="eastAsia"/>
          <w:sz w:val="24"/>
          <w:szCs w:val="24"/>
        </w:rPr>
        <w:t>犹他州</w:t>
      </w:r>
      <w:r w:rsidRPr="000C3B5E">
        <w:rPr>
          <w:rFonts w:ascii="FangSong" w:eastAsia="FangSong" w:hAnsi="FangSong" w:cs="SimSun"/>
          <w:sz w:val="24"/>
          <w:szCs w:val="24"/>
        </w:rPr>
        <w:t>, Vermont</w:t>
      </w:r>
      <w:r w:rsidRPr="000C3B5E">
        <w:rPr>
          <w:rFonts w:ascii="FangSong" w:eastAsia="FangSong" w:hAnsi="FangSong" w:cs="SimSun" w:hint="eastAsia"/>
          <w:sz w:val="24"/>
          <w:szCs w:val="24"/>
        </w:rPr>
        <w:t>佛蒙特州</w:t>
      </w:r>
      <w:r w:rsidRPr="000C3B5E">
        <w:rPr>
          <w:rFonts w:ascii="FangSong" w:eastAsia="FangSong" w:hAnsi="FangSong" w:cs="SimSun"/>
          <w:sz w:val="24"/>
          <w:szCs w:val="24"/>
        </w:rPr>
        <w:t>, Virginia</w:t>
      </w:r>
      <w:r w:rsidRPr="000C3B5E">
        <w:rPr>
          <w:rFonts w:ascii="FangSong" w:eastAsia="FangSong" w:hAnsi="FangSong" w:cs="SimSun" w:hint="eastAsia"/>
          <w:sz w:val="24"/>
          <w:szCs w:val="24"/>
        </w:rPr>
        <w:t>弗吉尼亚州</w:t>
      </w:r>
      <w:r w:rsidRPr="000C3B5E">
        <w:rPr>
          <w:rFonts w:ascii="FangSong" w:eastAsia="FangSong" w:hAnsi="FangSong" w:cs="SimSun"/>
          <w:sz w:val="24"/>
          <w:szCs w:val="24"/>
        </w:rPr>
        <w:t>, Washington</w:t>
      </w:r>
      <w:r w:rsidRPr="000C3B5E">
        <w:rPr>
          <w:rFonts w:ascii="FangSong" w:eastAsia="FangSong" w:hAnsi="FangSong" w:cs="SimSun" w:hint="eastAsia"/>
          <w:sz w:val="24"/>
          <w:szCs w:val="24"/>
        </w:rPr>
        <w:t>华盛顿州</w:t>
      </w:r>
      <w:r w:rsidRPr="000C3B5E">
        <w:rPr>
          <w:rFonts w:ascii="FangSong" w:eastAsia="FangSong" w:hAnsi="FangSong" w:cs="SimSun"/>
          <w:sz w:val="24"/>
          <w:szCs w:val="24"/>
        </w:rPr>
        <w:t>, West Virginia</w:t>
      </w:r>
      <w:r w:rsidRPr="000C3B5E">
        <w:rPr>
          <w:rFonts w:ascii="FangSong" w:eastAsia="FangSong" w:hAnsi="FangSong" w:cs="SimSun" w:hint="eastAsia"/>
          <w:sz w:val="24"/>
          <w:szCs w:val="24"/>
        </w:rPr>
        <w:t>西弗吉尼亚州</w:t>
      </w:r>
      <w:r w:rsidRPr="000C3B5E">
        <w:rPr>
          <w:rFonts w:ascii="Calibri" w:eastAsia="FangSong" w:hAnsi="Calibri" w:cs="Calibri"/>
          <w:sz w:val="24"/>
          <w:szCs w:val="24"/>
        </w:rPr>
        <w:t> </w:t>
      </w:r>
      <w:r w:rsidRPr="000C3B5E">
        <w:rPr>
          <w:rFonts w:ascii="FangSong" w:eastAsia="FangSong" w:hAnsi="FangSong" w:cs="SimSun"/>
          <w:sz w:val="24"/>
          <w:szCs w:val="24"/>
        </w:rPr>
        <w:t>,Wisconsin</w:t>
      </w:r>
      <w:r w:rsidRPr="000C3B5E">
        <w:rPr>
          <w:rFonts w:ascii="FangSong" w:eastAsia="FangSong" w:hAnsi="FangSong" w:cs="SimSun" w:hint="eastAsia"/>
          <w:sz w:val="24"/>
          <w:szCs w:val="24"/>
        </w:rPr>
        <w:t>威斯康星州</w:t>
      </w:r>
      <w:r w:rsidRPr="000C3B5E">
        <w:rPr>
          <w:rFonts w:ascii="FangSong" w:eastAsia="FangSong" w:hAnsi="FangSong" w:cs="SimSun"/>
          <w:sz w:val="24"/>
          <w:szCs w:val="24"/>
        </w:rPr>
        <w:t>, Wyoming</w:t>
      </w:r>
      <w:r w:rsidRPr="000C3B5E">
        <w:rPr>
          <w:rFonts w:ascii="FangSong" w:eastAsia="FangSong" w:hAnsi="FangSong" w:cs="SimSun" w:hint="eastAsia"/>
          <w:sz w:val="24"/>
          <w:szCs w:val="24"/>
        </w:rPr>
        <w:t>怀俄明州</w:t>
      </w:r>
      <w:r>
        <w:rPr>
          <w:rFonts w:ascii="FangSong" w:eastAsia="FangSong" w:hAnsi="FangSong" w:cs="SimSun" w:hint="eastAsia"/>
          <w:sz w:val="24"/>
          <w:szCs w:val="24"/>
        </w:rPr>
        <w:t>。</w:t>
      </w:r>
    </w:p>
    <w:p w:rsidR="000C3B5E" w:rsidRPr="000C3B5E" w:rsidRDefault="000C3B5E" w:rsidP="000C3B5E">
      <w:pPr>
        <w:shd w:val="clear" w:color="auto" w:fill="FFFFFF"/>
        <w:spacing w:after="0" w:line="240" w:lineRule="auto"/>
        <w:rPr>
          <w:rFonts w:ascii="Calibri" w:eastAsia="Times New Roman" w:hAnsi="Calibri" w:cs="Times New Roman"/>
          <w:color w:val="222222"/>
        </w:rPr>
      </w:pPr>
      <w:r w:rsidRPr="000C3B5E">
        <w:rPr>
          <w:rFonts w:ascii="Calibri" w:eastAsia="Times New Roman" w:hAnsi="Calibri" w:cs="Times New Roman"/>
          <w:color w:val="222222"/>
        </w:rPr>
        <w:t> </w:t>
      </w:r>
    </w:p>
    <w:p w:rsidR="00CC5FB9" w:rsidRDefault="006B60C8" w:rsidP="006B60C8">
      <w:pPr>
        <w:spacing w:after="0" w:line="240" w:lineRule="auto"/>
        <w:outlineLvl w:val="0"/>
      </w:pPr>
      <w:r>
        <w:rPr>
          <w:rFonts w:ascii="FangSong" w:eastAsia="FangSong" w:hAnsi="FangSong" w:cs="SimSun"/>
          <w:b/>
          <w:sz w:val="28"/>
          <w:szCs w:val="28"/>
        </w:rPr>
        <w:lastRenderedPageBreak/>
        <w:t xml:space="preserve">         </w:t>
      </w:r>
      <w:r w:rsidR="00C655D5">
        <w:rPr>
          <w:rFonts w:ascii="FangSong" w:eastAsia="FangSong" w:hAnsi="FangSong" w:cs="SimSun"/>
          <w:b/>
          <w:sz w:val="28"/>
          <w:szCs w:val="28"/>
        </w:rPr>
        <w:t xml:space="preserve"> </w:t>
      </w:r>
      <w:bookmarkStart w:id="2" w:name="_Toc461788485"/>
      <w:r w:rsidR="00C655D5" w:rsidRPr="00C655D5">
        <w:rPr>
          <w:rFonts w:ascii="FangSong" w:eastAsia="FangSong" w:hAnsi="FangSong" w:cs="SimSun" w:hint="eastAsia"/>
          <w:b/>
          <w:sz w:val="28"/>
          <w:szCs w:val="28"/>
        </w:rPr>
        <w:t>2017</w:t>
      </w:r>
      <w:r w:rsidR="00A63DA5">
        <w:rPr>
          <w:rFonts w:ascii="FangSong" w:eastAsia="FangSong" w:hAnsi="FangSong" w:cs="SimSun" w:hint="eastAsia"/>
          <w:b/>
          <w:sz w:val="28"/>
          <w:szCs w:val="28"/>
        </w:rPr>
        <w:t>年项目申请时间总览</w:t>
      </w:r>
      <w:bookmarkEnd w:id="2"/>
    </w:p>
    <w:p w:rsidR="00CC5FB9" w:rsidRDefault="002A160C">
      <w:r>
        <w:rPr>
          <w:noProof/>
        </w:rPr>
        <w:drawing>
          <wp:inline distT="0" distB="0" distL="0" distR="0" wp14:anchorId="2BDA4DB5" wp14:editId="70E3D36C">
            <wp:extent cx="6210300" cy="3752850"/>
            <wp:effectExtent l="38100" t="57150" r="19050" b="38100"/>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CC5FB9">
        <w:br w:type="page"/>
      </w:r>
    </w:p>
    <w:p w:rsidR="001601A5" w:rsidRPr="00040353" w:rsidRDefault="001601A5" w:rsidP="001601A5">
      <w:pPr>
        <w:spacing w:after="0"/>
        <w:jc w:val="center"/>
        <w:rPr>
          <w:rFonts w:ascii="Microsoft YaHei" w:eastAsia="Microsoft YaHei" w:hAnsi="Microsoft YaHei" w:cs="Microsoft YaHei"/>
          <w:b/>
          <w:bCs/>
          <w:sz w:val="24"/>
          <w:szCs w:val="24"/>
        </w:rPr>
      </w:pPr>
      <w:r w:rsidRPr="00040353">
        <w:rPr>
          <w:rFonts w:ascii="Trebuchet MS" w:hAnsi="Trebuchet MS" w:cs="Trebuchet MS" w:hint="eastAsia"/>
          <w:b/>
          <w:bCs/>
          <w:sz w:val="24"/>
          <w:szCs w:val="24"/>
        </w:rPr>
        <w:lastRenderedPageBreak/>
        <w:t>1+2</w:t>
      </w:r>
      <w:r w:rsidRPr="00040353">
        <w:rPr>
          <w:rFonts w:ascii="Trebuchet MS" w:hAnsi="Trebuchet MS" w:cs="Trebuchet MS"/>
          <w:b/>
          <w:bCs/>
          <w:sz w:val="24"/>
          <w:szCs w:val="24"/>
        </w:rPr>
        <w:t xml:space="preserve"> </w:t>
      </w:r>
      <w:r w:rsidRPr="00040353">
        <w:rPr>
          <w:rFonts w:ascii="Trebuchet MS" w:hAnsi="Trebuchet MS" w:cs="Trebuchet MS" w:hint="eastAsia"/>
          <w:b/>
          <w:bCs/>
          <w:sz w:val="24"/>
          <w:szCs w:val="24"/>
        </w:rPr>
        <w:t>MAT REQUIREMENTS</w:t>
      </w:r>
    </w:p>
    <w:p w:rsidR="001601A5" w:rsidRPr="00040353" w:rsidRDefault="001601A5" w:rsidP="006B60C8">
      <w:pPr>
        <w:spacing w:after="0" w:line="240" w:lineRule="auto"/>
        <w:jc w:val="center"/>
        <w:outlineLvl w:val="0"/>
        <w:rPr>
          <w:rFonts w:ascii="Heiti SC Light" w:eastAsia="Heiti SC Light" w:hAnsi="Microsoft YaHei" w:cs="Microsoft YaHei"/>
          <w:b/>
          <w:bCs/>
        </w:rPr>
      </w:pPr>
      <w:bookmarkStart w:id="3" w:name="_Toc461788486"/>
      <w:r w:rsidRPr="00040353">
        <w:rPr>
          <w:rFonts w:ascii="Heiti SC Light" w:eastAsia="Heiti SC Light" w:hAnsi="Microsoft YaHei" w:cs="Microsoft YaHei" w:hint="eastAsia"/>
          <w:b/>
          <w:bCs/>
          <w:sz w:val="24"/>
          <w:szCs w:val="24"/>
        </w:rPr>
        <w:t>1+2 教育学硕士联合培养项目</w:t>
      </w:r>
      <w:r w:rsidR="000309DE" w:rsidRPr="00040353">
        <w:rPr>
          <w:rFonts w:ascii="Heiti SC Light" w:eastAsia="Heiti SC Light" w:hAnsi="Microsoft YaHei" w:cs="Microsoft YaHei" w:hint="eastAsia"/>
          <w:b/>
          <w:bCs/>
          <w:sz w:val="24"/>
          <w:szCs w:val="24"/>
        </w:rPr>
        <w:t>申请条件</w:t>
      </w:r>
      <w:bookmarkEnd w:id="3"/>
    </w:p>
    <w:p w:rsidR="001601A5" w:rsidRDefault="001601A5" w:rsidP="001601A5">
      <w:pPr>
        <w:pBdr>
          <w:top w:val="single" w:sz="4" w:space="0" w:color="auto"/>
          <w:left w:val="single" w:sz="4" w:space="5" w:color="auto"/>
          <w:bottom w:val="single" w:sz="4" w:space="0" w:color="auto"/>
          <w:right w:val="single" w:sz="4" w:space="0" w:color="auto"/>
        </w:pBdr>
        <w:spacing w:after="0" w:line="0" w:lineRule="atLeast"/>
        <w:jc w:val="both"/>
        <w:rPr>
          <w:rFonts w:ascii="Microsoft YaHei" w:eastAsia="Microsoft YaHei" w:hAnsi="Microsoft YaHei" w:cs="Microsoft YaHei"/>
          <w:b/>
          <w:bCs/>
          <w:color w:val="CC0033"/>
          <w:sz w:val="18"/>
          <w:szCs w:val="20"/>
        </w:rPr>
      </w:pPr>
      <w:proofErr w:type="spellStart"/>
      <w:r>
        <w:rPr>
          <w:rFonts w:ascii="Trebuchet MS" w:hAnsi="Trebuchet MS" w:cs="Trebuchet MS" w:hint="eastAsia"/>
          <w:b/>
          <w:bCs/>
          <w:i/>
          <w:iCs/>
          <w:color w:val="CC0033"/>
          <w:szCs w:val="24"/>
        </w:rPr>
        <w:t>Hanban</w:t>
      </w:r>
      <w:proofErr w:type="spellEnd"/>
      <w:r>
        <w:rPr>
          <w:rFonts w:ascii="Trebuchet MS" w:hAnsi="Trebuchet MS" w:cs="Trebuchet MS" w:hint="eastAsia"/>
          <w:b/>
          <w:bCs/>
          <w:i/>
          <w:iCs/>
          <w:color w:val="CC0033"/>
          <w:szCs w:val="24"/>
        </w:rPr>
        <w:t xml:space="preserve">: </w:t>
      </w:r>
      <w:r>
        <w:rPr>
          <w:rFonts w:ascii="Trebuchet MS" w:hAnsi="Trebuchet MS" w:cs="Trebuchet MS"/>
          <w:b/>
          <w:bCs/>
          <w:i/>
          <w:iCs/>
          <w:color w:val="CC0033"/>
          <w:szCs w:val="24"/>
        </w:rPr>
        <w:t>Overseas Volunteer Program</w:t>
      </w:r>
      <w:r>
        <w:rPr>
          <w:rFonts w:ascii="Trebuchet MS" w:hAnsi="Trebuchet MS" w:cs="Trebuchet MS" w:hint="eastAsia"/>
          <w:b/>
          <w:bCs/>
          <w:i/>
          <w:iCs/>
          <w:color w:val="CC0033"/>
          <w:szCs w:val="24"/>
        </w:rPr>
        <w:t xml:space="preserve"> Requirements </w:t>
      </w:r>
      <w:r w:rsidRPr="0011245C">
        <w:rPr>
          <w:rFonts w:ascii="Heiti SC Light" w:eastAsia="Heiti SC Light" w:hAnsi="Microsoft YaHei" w:cs="Microsoft YaHei" w:hint="eastAsia"/>
          <w:b/>
          <w:bCs/>
          <w:color w:val="CC0033"/>
          <w:sz w:val="18"/>
          <w:szCs w:val="20"/>
        </w:rPr>
        <w:t>国家汉办对汉语教师志愿者项目的要求</w:t>
      </w:r>
      <w:r>
        <w:rPr>
          <w:rFonts w:ascii="Microsoft YaHei" w:eastAsia="Microsoft YaHei" w:hAnsi="Microsoft YaHei" w:cs="Microsoft YaHei" w:hint="eastAsia"/>
          <w:b/>
          <w:bCs/>
          <w:color w:val="CC0033"/>
          <w:sz w:val="18"/>
          <w:szCs w:val="20"/>
        </w:rPr>
        <w:t>：</w:t>
      </w:r>
    </w:p>
    <w:p w:rsidR="001601A5" w:rsidRPr="00E20019" w:rsidRDefault="002C48D5" w:rsidP="001601A5">
      <w:pPr>
        <w:pBdr>
          <w:top w:val="single" w:sz="4" w:space="0" w:color="auto"/>
          <w:left w:val="single" w:sz="4" w:space="5" w:color="auto"/>
          <w:bottom w:val="single" w:sz="4" w:space="0" w:color="auto"/>
          <w:right w:val="single" w:sz="4" w:space="0" w:color="auto"/>
        </w:pBdr>
        <w:shd w:val="solid" w:color="FFFFFF" w:fill="auto"/>
        <w:autoSpaceDN w:val="0"/>
        <w:spacing w:after="0" w:line="0" w:lineRule="atLeast"/>
        <w:textAlignment w:val="baseline"/>
        <w:rPr>
          <w:rFonts w:ascii="Trebuchet MS" w:hAnsi="Trebuchet MS" w:cs="Trebuchet MS"/>
          <w:i/>
          <w:iCs/>
          <w:color w:val="333333"/>
          <w:sz w:val="21"/>
          <w:szCs w:val="28"/>
          <w:u w:val="single"/>
          <w:shd w:val="clear" w:color="auto" w:fill="FFFFFF"/>
        </w:rPr>
      </w:pPr>
      <w:hyperlink r:id="rId15" w:history="1">
        <w:r w:rsidR="001601A5" w:rsidRPr="00372A85">
          <w:rPr>
            <w:rStyle w:val="Hyperlink"/>
            <w:rFonts w:ascii="Trebuchet MS" w:hAnsi="Trebuchet MS" w:cs="Trebuchet MS"/>
            <w:i/>
            <w:iCs/>
            <w:color w:val="333333"/>
            <w:sz w:val="21"/>
            <w:szCs w:val="28"/>
            <w:shd w:val="clear" w:color="auto" w:fill="FFFFFF"/>
          </w:rPr>
          <w:t>http://www.hanban.org/volunteers/node_9654.htm</w:t>
        </w:r>
      </w:hyperlink>
    </w:p>
    <w:p w:rsidR="001601A5" w:rsidRDefault="001601A5" w:rsidP="001601A5">
      <w:pPr>
        <w:shd w:val="solid" w:color="FFFFFF" w:fill="auto"/>
        <w:autoSpaceDN w:val="0"/>
        <w:spacing w:after="0" w:line="240" w:lineRule="atLeast"/>
        <w:textAlignment w:val="baseline"/>
        <w:rPr>
          <w:rStyle w:val="Hyperlink"/>
          <w:rFonts w:ascii="Trebuchet MS" w:hAnsi="Trebuchet MS" w:cs="Trebuchet MS"/>
          <w:i/>
          <w:iCs/>
          <w:color w:val="333333"/>
          <w:sz w:val="21"/>
          <w:szCs w:val="28"/>
          <w:shd w:val="clear" w:color="auto" w:fill="FFFFFF"/>
        </w:rPr>
      </w:pPr>
    </w:p>
    <w:p w:rsidR="001601A5" w:rsidRDefault="001601A5" w:rsidP="001601A5">
      <w:pPr>
        <w:pBdr>
          <w:top w:val="single" w:sz="4" w:space="1" w:color="auto"/>
          <w:left w:val="single" w:sz="4" w:space="4" w:color="auto"/>
          <w:bottom w:val="single" w:sz="4" w:space="11" w:color="auto"/>
          <w:right w:val="single" w:sz="4" w:space="4" w:color="auto"/>
        </w:pBdr>
        <w:spacing w:after="0" w:line="0" w:lineRule="atLeast"/>
        <w:jc w:val="both"/>
        <w:rPr>
          <w:rFonts w:ascii="Microsoft YaHei" w:eastAsia="Microsoft YaHei" w:hAnsi="Microsoft YaHei" w:cs="Microsoft YaHei"/>
          <w:b/>
          <w:bCs/>
          <w:color w:val="CC0033"/>
          <w:sz w:val="18"/>
          <w:szCs w:val="20"/>
        </w:rPr>
      </w:pPr>
      <w:r>
        <w:rPr>
          <w:rFonts w:ascii="Trebuchet MS" w:hAnsi="Trebuchet MS" w:cs="Trebuchet MS" w:hint="eastAsia"/>
          <w:b/>
          <w:bCs/>
          <w:i/>
          <w:iCs/>
          <w:color w:val="CC0033"/>
          <w:szCs w:val="24"/>
        </w:rPr>
        <w:t>WKU Requirements</w:t>
      </w:r>
      <w:r>
        <w:rPr>
          <w:rFonts w:ascii="Trebuchet MS" w:hAnsi="Trebuchet MS" w:cs="Trebuchet MS" w:hint="eastAsia"/>
          <w:b/>
          <w:bCs/>
          <w:i/>
          <w:iCs/>
          <w:color w:val="CC0033"/>
          <w:sz w:val="20"/>
          <w:szCs w:val="21"/>
        </w:rPr>
        <w:t xml:space="preserve"> </w:t>
      </w:r>
      <w:r>
        <w:rPr>
          <w:rFonts w:ascii="Trebuchet MS" w:hAnsi="Trebuchet MS" w:cs="Trebuchet MS" w:hint="eastAsia"/>
          <w:b/>
          <w:bCs/>
          <w:i/>
          <w:iCs/>
          <w:color w:val="CC0033"/>
          <w:szCs w:val="24"/>
        </w:rPr>
        <w:t xml:space="preserve">for International Admission </w:t>
      </w:r>
      <w:r w:rsidRPr="0011245C">
        <w:rPr>
          <w:rFonts w:ascii="Heiti SC Light" w:eastAsia="Heiti SC Light" w:hAnsi="Microsoft YaHei" w:cs="Microsoft YaHei" w:hint="eastAsia"/>
          <w:b/>
          <w:bCs/>
          <w:color w:val="CC0033"/>
          <w:sz w:val="18"/>
          <w:szCs w:val="20"/>
        </w:rPr>
        <w:t>西肯塔基大国际学生录取要求：</w:t>
      </w:r>
    </w:p>
    <w:p w:rsidR="001601A5" w:rsidRPr="005821B8" w:rsidRDefault="001601A5" w:rsidP="001601A5">
      <w:pPr>
        <w:pBdr>
          <w:top w:val="single" w:sz="4" w:space="1" w:color="auto"/>
          <w:left w:val="single" w:sz="4" w:space="4" w:color="auto"/>
          <w:bottom w:val="single" w:sz="4" w:space="11" w:color="auto"/>
          <w:right w:val="single" w:sz="4" w:space="4" w:color="auto"/>
        </w:pBdr>
        <w:spacing w:after="0" w:line="0" w:lineRule="atLeast"/>
        <w:jc w:val="both"/>
        <w:rPr>
          <w:rStyle w:val="Hyperlink"/>
          <w:rFonts w:ascii="Microsoft YaHei" w:eastAsia="Microsoft YaHei" w:hAnsi="Microsoft YaHei" w:cs="Microsoft YaHei"/>
          <w:b/>
          <w:bCs/>
          <w:color w:val="CC0033"/>
          <w:sz w:val="18"/>
          <w:szCs w:val="20"/>
          <w:u w:val="none"/>
        </w:rPr>
      </w:pPr>
      <w:r>
        <w:rPr>
          <w:rStyle w:val="Hyperlink"/>
          <w:rFonts w:ascii="Trebuchet MS" w:hAnsi="Trebuchet MS" w:cs="Trebuchet MS" w:hint="eastAsia"/>
          <w:b/>
          <w:bCs/>
          <w:i/>
          <w:iCs/>
          <w:color w:val="333333"/>
          <w:sz w:val="21"/>
          <w:szCs w:val="28"/>
          <w:u w:val="none"/>
          <w:shd w:val="clear" w:color="auto" w:fill="FFFFFF"/>
        </w:rPr>
        <w:t>Please refer to the website for the latest updates</w:t>
      </w:r>
      <w:r>
        <w:rPr>
          <w:rFonts w:ascii="Trebuchet MS" w:hAnsi="Trebuchet MS" w:cs="Trebuchet MS" w:hint="eastAsia"/>
          <w:color w:val="333333"/>
          <w:sz w:val="20"/>
          <w:szCs w:val="24"/>
          <w:shd w:val="clear" w:color="auto" w:fill="FFFFFF"/>
        </w:rPr>
        <w:t>（请访问以下网站查看最新信息）</w:t>
      </w:r>
      <w:r>
        <w:rPr>
          <w:rFonts w:ascii="Trebuchet MS" w:hAnsi="Trebuchet MS" w:cs="Trebuchet MS" w:hint="eastAsia"/>
          <w:color w:val="333333"/>
          <w:sz w:val="20"/>
          <w:szCs w:val="24"/>
          <w:shd w:val="clear" w:color="auto" w:fill="FFFFFF"/>
        </w:rPr>
        <w:t xml:space="preserve">: </w:t>
      </w:r>
    </w:p>
    <w:p w:rsidR="001601A5" w:rsidRDefault="001601A5" w:rsidP="001601A5">
      <w:pPr>
        <w:pBdr>
          <w:top w:val="single" w:sz="4" w:space="1" w:color="auto"/>
          <w:left w:val="single" w:sz="4" w:space="4" w:color="auto"/>
          <w:bottom w:val="single" w:sz="4" w:space="11" w:color="auto"/>
          <w:right w:val="single" w:sz="4" w:space="4" w:color="auto"/>
        </w:pBdr>
        <w:shd w:val="solid" w:color="FFFFFF" w:fill="auto"/>
        <w:autoSpaceDN w:val="0"/>
        <w:spacing w:after="0" w:line="0" w:lineRule="atLeast"/>
        <w:textAlignment w:val="baseline"/>
        <w:rPr>
          <w:rStyle w:val="Hyperlink"/>
          <w:rFonts w:ascii="Trebuchet MS" w:hAnsi="Trebuchet MS" w:cs="Trebuchet MS"/>
          <w:b/>
          <w:bCs/>
          <w:i/>
          <w:iCs/>
          <w:color w:val="333333"/>
          <w:sz w:val="21"/>
          <w:szCs w:val="28"/>
          <w:u w:val="none"/>
          <w:shd w:val="clear" w:color="auto" w:fill="FFFFFF"/>
        </w:rPr>
      </w:pPr>
      <w:r>
        <w:rPr>
          <w:rStyle w:val="Hyperlink"/>
          <w:rFonts w:ascii="Trebuchet MS" w:hAnsi="Trebuchet MS" w:cs="Trebuchet MS" w:hint="eastAsia"/>
          <w:b/>
          <w:bCs/>
          <w:i/>
          <w:iCs/>
          <w:color w:val="333333"/>
          <w:sz w:val="21"/>
          <w:szCs w:val="28"/>
          <w:u w:val="none"/>
          <w:shd w:val="clear" w:color="auto" w:fill="FFFFFF"/>
        </w:rPr>
        <w:t>Requirements</w:t>
      </w:r>
    </w:p>
    <w:p w:rsidR="001601A5" w:rsidRDefault="001601A5" w:rsidP="001601A5">
      <w:pPr>
        <w:pBdr>
          <w:top w:val="single" w:sz="4" w:space="1" w:color="auto"/>
          <w:left w:val="single" w:sz="4" w:space="4" w:color="auto"/>
          <w:bottom w:val="single" w:sz="4" w:space="11" w:color="auto"/>
          <w:right w:val="single" w:sz="4" w:space="4" w:color="auto"/>
        </w:pBdr>
        <w:shd w:val="solid" w:color="FFFFFF" w:fill="auto"/>
        <w:autoSpaceDN w:val="0"/>
        <w:spacing w:after="0" w:line="0" w:lineRule="atLeast"/>
        <w:textAlignment w:val="baseline"/>
        <w:rPr>
          <w:rStyle w:val="Hyperlink"/>
          <w:rFonts w:ascii="Trebuchet MS" w:hAnsi="Trebuchet MS" w:cs="Trebuchet MS"/>
          <w:b/>
          <w:bCs/>
          <w:i/>
          <w:iCs/>
          <w:color w:val="333333"/>
          <w:sz w:val="21"/>
          <w:szCs w:val="28"/>
          <w:u w:val="none"/>
          <w:shd w:val="clear" w:color="auto" w:fill="FFFFFF"/>
        </w:rPr>
      </w:pPr>
      <w:r w:rsidRPr="00B3286A">
        <w:rPr>
          <w:rFonts w:ascii="Trebuchet MS" w:hAnsi="Trebuchet MS" w:cs="Trebuchet MS" w:hint="eastAsia"/>
          <w:color w:val="333333"/>
          <w:sz w:val="20"/>
          <w:szCs w:val="24"/>
          <w:shd w:val="clear" w:color="auto" w:fill="FFFFFF"/>
        </w:rPr>
        <w:t>（要</w:t>
      </w:r>
      <w:r>
        <w:rPr>
          <w:rFonts w:ascii="Trebuchet MS" w:hAnsi="Trebuchet MS" w:cs="Trebuchet MS" w:hint="eastAsia"/>
          <w:color w:val="333333"/>
          <w:sz w:val="20"/>
          <w:szCs w:val="24"/>
          <w:shd w:val="clear" w:color="auto" w:fill="FFFFFF"/>
        </w:rPr>
        <w:t>求</w:t>
      </w:r>
      <w:r w:rsidRPr="00B3286A">
        <w:rPr>
          <w:rFonts w:ascii="Trebuchet MS" w:hAnsi="Trebuchet MS" w:cs="Trebuchet MS" w:hint="eastAsia"/>
          <w:color w:val="333333"/>
          <w:sz w:val="20"/>
          <w:szCs w:val="24"/>
          <w:shd w:val="clear" w:color="auto" w:fill="FFFFFF"/>
        </w:rPr>
        <w:t>）</w:t>
      </w:r>
      <w:r>
        <w:rPr>
          <w:rStyle w:val="Hyperlink"/>
          <w:rFonts w:ascii="Trebuchet MS" w:hAnsi="Trebuchet MS" w:cs="Trebuchet MS" w:hint="eastAsia"/>
          <w:b/>
          <w:bCs/>
          <w:i/>
          <w:iCs/>
          <w:color w:val="333333"/>
          <w:sz w:val="21"/>
          <w:szCs w:val="28"/>
          <w:u w:val="none"/>
          <w:shd w:val="clear" w:color="auto" w:fill="FFFFFF"/>
        </w:rPr>
        <w:t>:</w:t>
      </w:r>
      <w:hyperlink r:id="rId16" w:history="1">
        <w:r>
          <w:rPr>
            <w:rStyle w:val="Hyperlink"/>
            <w:rFonts w:ascii="Trebuchet MS" w:hAnsi="Trebuchet MS" w:cs="Trebuchet MS" w:hint="eastAsia"/>
            <w:i/>
            <w:iCs/>
            <w:color w:val="333333"/>
            <w:sz w:val="21"/>
            <w:szCs w:val="28"/>
            <w:shd w:val="clear" w:color="auto" w:fill="FFFFFF"/>
          </w:rPr>
          <w:t>http://wku.edu/graduate/prospective_students/admission/requirements.php</w:t>
        </w:r>
      </w:hyperlink>
    </w:p>
    <w:p w:rsidR="001601A5" w:rsidRDefault="001601A5" w:rsidP="001601A5">
      <w:pPr>
        <w:pBdr>
          <w:top w:val="single" w:sz="4" w:space="1" w:color="auto"/>
          <w:left w:val="single" w:sz="4" w:space="4" w:color="auto"/>
          <w:bottom w:val="single" w:sz="4" w:space="11" w:color="auto"/>
          <w:right w:val="single" w:sz="4" w:space="4" w:color="auto"/>
        </w:pBdr>
        <w:shd w:val="solid" w:color="FFFFFF" w:fill="auto"/>
        <w:autoSpaceDN w:val="0"/>
        <w:spacing w:after="0" w:line="0" w:lineRule="atLeast"/>
        <w:textAlignment w:val="baseline"/>
        <w:rPr>
          <w:rStyle w:val="Hyperlink"/>
          <w:rFonts w:ascii="Trebuchet MS" w:hAnsi="Trebuchet MS" w:cs="Trebuchet MS"/>
          <w:b/>
          <w:bCs/>
          <w:i/>
          <w:iCs/>
          <w:color w:val="333333"/>
          <w:sz w:val="21"/>
          <w:szCs w:val="28"/>
          <w:u w:val="none"/>
          <w:shd w:val="clear" w:color="auto" w:fill="FFFFFF"/>
        </w:rPr>
      </w:pPr>
      <w:r>
        <w:rPr>
          <w:rStyle w:val="Hyperlink"/>
          <w:rFonts w:ascii="Trebuchet MS" w:hAnsi="Trebuchet MS" w:cs="Trebuchet MS" w:hint="eastAsia"/>
          <w:b/>
          <w:bCs/>
          <w:i/>
          <w:iCs/>
          <w:color w:val="333333"/>
          <w:sz w:val="21"/>
          <w:szCs w:val="28"/>
          <w:u w:val="none"/>
          <w:shd w:val="clear" w:color="auto" w:fill="FFFFFF"/>
        </w:rPr>
        <w:t>Application</w:t>
      </w:r>
    </w:p>
    <w:p w:rsidR="001601A5" w:rsidRPr="00283472" w:rsidRDefault="001601A5" w:rsidP="001601A5">
      <w:pPr>
        <w:pBdr>
          <w:top w:val="single" w:sz="4" w:space="1" w:color="auto"/>
          <w:left w:val="single" w:sz="4" w:space="4" w:color="auto"/>
          <w:bottom w:val="single" w:sz="4" w:space="11" w:color="auto"/>
          <w:right w:val="single" w:sz="4" w:space="4" w:color="auto"/>
        </w:pBdr>
        <w:shd w:val="solid" w:color="FFFFFF" w:fill="auto"/>
        <w:autoSpaceDN w:val="0"/>
        <w:spacing w:after="0" w:line="0" w:lineRule="atLeast"/>
        <w:textAlignment w:val="baseline"/>
        <w:rPr>
          <w:rFonts w:ascii="Trebuchet MS" w:hAnsi="Trebuchet MS" w:cs="Trebuchet MS"/>
          <w:i/>
          <w:iCs/>
          <w:color w:val="333333"/>
          <w:sz w:val="21"/>
          <w:szCs w:val="28"/>
          <w:u w:val="single"/>
          <w:shd w:val="clear" w:color="auto" w:fill="FFFFFF"/>
        </w:rPr>
      </w:pPr>
      <w:r w:rsidRPr="00B3286A">
        <w:rPr>
          <w:rFonts w:ascii="Trebuchet MS" w:hAnsi="Trebuchet MS" w:cs="Trebuchet MS" w:hint="eastAsia"/>
          <w:color w:val="333333"/>
          <w:sz w:val="20"/>
          <w:szCs w:val="24"/>
          <w:shd w:val="clear" w:color="auto" w:fill="FFFFFF"/>
        </w:rPr>
        <w:t>（申请）</w:t>
      </w:r>
      <w:r>
        <w:rPr>
          <w:rStyle w:val="Hyperlink"/>
          <w:rFonts w:ascii="Trebuchet MS" w:hAnsi="Trebuchet MS" w:cs="Trebuchet MS" w:hint="eastAsia"/>
          <w:b/>
          <w:bCs/>
          <w:i/>
          <w:iCs/>
          <w:color w:val="333333"/>
          <w:sz w:val="21"/>
          <w:szCs w:val="28"/>
          <w:u w:val="none"/>
          <w:shd w:val="clear" w:color="auto" w:fill="FFFFFF"/>
        </w:rPr>
        <w:t>:</w:t>
      </w:r>
      <w:r>
        <w:rPr>
          <w:rStyle w:val="Hyperlink"/>
          <w:rFonts w:ascii="Trebuchet MS" w:hAnsi="Trebuchet MS" w:cs="Trebuchet MS" w:hint="eastAsia"/>
          <w:i/>
          <w:iCs/>
          <w:color w:val="333333"/>
          <w:sz w:val="21"/>
          <w:szCs w:val="28"/>
          <w:shd w:val="clear" w:color="auto" w:fill="FFFFFF"/>
        </w:rPr>
        <w:t>https://acsapps.wku.edu/pls/prod/bwskalog.P_DispLoginNon?app_level=GR&amp;qtype=GR</w:t>
      </w:r>
    </w:p>
    <w:p w:rsidR="001601A5" w:rsidRDefault="001601A5" w:rsidP="001601A5">
      <w:pPr>
        <w:numPr>
          <w:ilvl w:val="0"/>
          <w:numId w:val="1"/>
        </w:numPr>
        <w:pBdr>
          <w:top w:val="single" w:sz="4" w:space="1" w:color="auto"/>
          <w:left w:val="single" w:sz="4" w:space="4" w:color="auto"/>
          <w:bottom w:val="single" w:sz="4" w:space="11" w:color="auto"/>
          <w:right w:val="single" w:sz="4" w:space="4" w:color="auto"/>
        </w:pBdr>
        <w:shd w:val="solid" w:color="FFFFFF" w:fill="auto"/>
        <w:tabs>
          <w:tab w:val="left" w:pos="420"/>
        </w:tabs>
        <w:autoSpaceDN w:val="0"/>
        <w:spacing w:after="0" w:line="0" w:lineRule="atLeast"/>
        <w:textAlignment w:val="baseline"/>
        <w:rPr>
          <w:rFonts w:ascii="Trebuchet MS" w:hAnsi="Trebuchet MS" w:cs="Trebuchet MS"/>
          <w:color w:val="333333"/>
          <w:sz w:val="20"/>
          <w:szCs w:val="24"/>
          <w:shd w:val="clear" w:color="auto" w:fill="FFFFFF"/>
        </w:rPr>
      </w:pPr>
      <w:r>
        <w:rPr>
          <w:rFonts w:ascii="Trebuchet MS" w:hAnsi="Trebuchet MS" w:cs="Trebuchet MS"/>
          <w:color w:val="333333"/>
          <w:sz w:val="21"/>
          <w:szCs w:val="21"/>
          <w:shd w:val="clear" w:color="auto" w:fill="FFFFFF"/>
        </w:rPr>
        <w:t>A bachelor's degree from a college or university of recognized standing</w:t>
      </w:r>
      <w:r>
        <w:rPr>
          <w:rFonts w:ascii="Trebuchet MS" w:hAnsi="Trebuchet MS" w:cs="Trebuchet MS" w:hint="eastAsia"/>
          <w:color w:val="333333"/>
          <w:sz w:val="21"/>
          <w:szCs w:val="21"/>
          <w:shd w:val="clear" w:color="auto" w:fill="FFFFFF"/>
        </w:rPr>
        <w:t xml:space="preserve"> </w:t>
      </w:r>
      <w:r>
        <w:rPr>
          <w:rFonts w:ascii="Trebuchet MS" w:hAnsi="Trebuchet MS" w:cs="Trebuchet MS" w:hint="eastAsia"/>
          <w:color w:val="333333"/>
          <w:sz w:val="20"/>
          <w:szCs w:val="24"/>
          <w:shd w:val="clear" w:color="auto" w:fill="FFFFFF"/>
        </w:rPr>
        <w:t>国家</w:t>
      </w:r>
      <w:r>
        <w:rPr>
          <w:rFonts w:ascii="Trebuchet MS" w:hAnsi="Trebuchet MS" w:cs="Trebuchet MS"/>
          <w:color w:val="333333"/>
          <w:sz w:val="20"/>
          <w:szCs w:val="24"/>
          <w:shd w:val="clear" w:color="auto" w:fill="FFFFFF"/>
        </w:rPr>
        <w:t>认</w:t>
      </w:r>
      <w:r>
        <w:rPr>
          <w:rFonts w:ascii="Trebuchet MS" w:hAnsi="Trebuchet MS" w:cs="Trebuchet MS" w:hint="eastAsia"/>
          <w:color w:val="333333"/>
          <w:sz w:val="20"/>
          <w:szCs w:val="24"/>
          <w:shd w:val="clear" w:color="auto" w:fill="FFFFFF"/>
        </w:rPr>
        <w:t>可</w:t>
      </w:r>
      <w:r>
        <w:rPr>
          <w:rFonts w:ascii="Trebuchet MS" w:hAnsi="Trebuchet MS" w:cs="Trebuchet MS"/>
          <w:color w:val="333333"/>
          <w:sz w:val="20"/>
          <w:szCs w:val="24"/>
          <w:shd w:val="clear" w:color="auto" w:fill="FFFFFF"/>
        </w:rPr>
        <w:t>大学</w:t>
      </w:r>
      <w:r>
        <w:rPr>
          <w:rFonts w:ascii="Trebuchet MS" w:hAnsi="Trebuchet MS" w:cs="Trebuchet MS" w:hint="eastAsia"/>
          <w:color w:val="333333"/>
          <w:sz w:val="20"/>
          <w:szCs w:val="24"/>
          <w:shd w:val="clear" w:color="auto" w:fill="FFFFFF"/>
        </w:rPr>
        <w:t>学士学位</w:t>
      </w:r>
    </w:p>
    <w:p w:rsidR="001601A5" w:rsidRPr="00892420" w:rsidRDefault="001601A5" w:rsidP="001601A5">
      <w:pPr>
        <w:numPr>
          <w:ilvl w:val="0"/>
          <w:numId w:val="1"/>
        </w:numPr>
        <w:pBdr>
          <w:top w:val="single" w:sz="4" w:space="1" w:color="auto"/>
          <w:left w:val="single" w:sz="4" w:space="4" w:color="auto"/>
          <w:bottom w:val="single" w:sz="4" w:space="11" w:color="auto"/>
          <w:right w:val="single" w:sz="4" w:space="4" w:color="auto"/>
        </w:pBdr>
        <w:shd w:val="solid" w:color="FFFFFF" w:fill="auto"/>
        <w:tabs>
          <w:tab w:val="left" w:pos="420"/>
        </w:tabs>
        <w:autoSpaceDN w:val="0"/>
        <w:spacing w:after="0" w:line="0" w:lineRule="atLeast"/>
        <w:textAlignment w:val="baseline"/>
        <w:rPr>
          <w:rFonts w:ascii="Trebuchet MS" w:hAnsi="Trebuchet MS" w:cs="Trebuchet MS"/>
          <w:color w:val="333333"/>
          <w:sz w:val="21"/>
          <w:szCs w:val="28"/>
          <w:shd w:val="clear" w:color="auto" w:fill="FFFFFF"/>
        </w:rPr>
      </w:pPr>
      <w:r w:rsidRPr="002D3E14">
        <w:rPr>
          <w:rFonts w:ascii="Trebuchet MS" w:hAnsi="Trebuchet MS" w:cs="Trebuchet MS"/>
          <w:color w:val="333333"/>
          <w:sz w:val="21"/>
          <w:szCs w:val="28"/>
          <w:shd w:val="clear" w:color="auto" w:fill="FFFFFF"/>
        </w:rPr>
        <w:t xml:space="preserve">Official Transcripts </w:t>
      </w:r>
      <w:r>
        <w:rPr>
          <w:rFonts w:ascii="Trebuchet MS" w:hAnsi="Trebuchet MS" w:cs="Trebuchet MS" w:hint="eastAsia"/>
          <w:color w:val="333333"/>
          <w:sz w:val="21"/>
          <w:szCs w:val="28"/>
          <w:shd w:val="clear" w:color="auto" w:fill="FFFFFF"/>
        </w:rPr>
        <w:t>官方成绩单</w:t>
      </w:r>
      <w:r>
        <w:rPr>
          <w:rFonts w:ascii="SimSun" w:hAnsi="SimSun" w:cs="SimSun" w:hint="eastAsia"/>
          <w:color w:val="333333"/>
          <w:sz w:val="21"/>
          <w:szCs w:val="28"/>
          <w:shd w:val="clear" w:color="auto" w:fill="FFFFFF"/>
        </w:rPr>
        <w:t xml:space="preserve">: </w:t>
      </w:r>
      <w:r w:rsidRPr="00892420">
        <w:rPr>
          <w:rFonts w:ascii="Trebuchet MS" w:hAnsi="Trebuchet MS" w:cs="Trebuchet MS" w:hint="eastAsia"/>
          <w:color w:val="333333"/>
          <w:sz w:val="21"/>
          <w:szCs w:val="28"/>
          <w:shd w:val="clear" w:color="auto" w:fill="FFFFFF"/>
        </w:rPr>
        <w:t>成绩单必须是由大学教务处盖章密封的正式成绩单，并附有中英文翻译。国际学生的成绩单以及附加申请材料（如学位证和毕业证）必须由教育评估机构评估公证后再提交，以确保其有效性。所有成绩单和申请材料必须在二月之前评估完成。</w:t>
      </w:r>
    </w:p>
    <w:p w:rsidR="001601A5" w:rsidRDefault="001601A5" w:rsidP="001601A5">
      <w:pPr>
        <w:pBdr>
          <w:top w:val="single" w:sz="4" w:space="1" w:color="auto"/>
          <w:left w:val="single" w:sz="4" w:space="4" w:color="auto"/>
          <w:bottom w:val="single" w:sz="4" w:space="11" w:color="auto"/>
          <w:right w:val="single" w:sz="4" w:space="4" w:color="auto"/>
        </w:pBdr>
        <w:shd w:val="solid" w:color="FFFFFF" w:fill="auto"/>
        <w:tabs>
          <w:tab w:val="left" w:pos="420"/>
        </w:tabs>
        <w:autoSpaceDN w:val="0"/>
        <w:spacing w:after="0" w:line="0" w:lineRule="atLeast"/>
        <w:textAlignment w:val="baseline"/>
        <w:rPr>
          <w:rFonts w:ascii="Trebuchet MS" w:hAnsi="Trebuchet MS" w:cs="Trebuchet MS"/>
          <w:color w:val="333333"/>
          <w:sz w:val="21"/>
          <w:szCs w:val="28"/>
          <w:shd w:val="clear" w:color="auto" w:fill="FFFFFF"/>
        </w:rPr>
      </w:pPr>
      <w:r>
        <w:rPr>
          <w:rFonts w:ascii="Trebuchet MS" w:hAnsi="Trebuchet MS" w:cs="Trebuchet MS" w:hint="eastAsia"/>
          <w:color w:val="333333"/>
          <w:sz w:val="21"/>
          <w:szCs w:val="28"/>
          <w:shd w:val="clear" w:color="auto" w:fill="FFFFFF"/>
        </w:rPr>
        <w:t xml:space="preserve">    </w:t>
      </w:r>
      <w:r w:rsidRPr="002D3E14">
        <w:rPr>
          <w:rFonts w:ascii="Trebuchet MS" w:hAnsi="Trebuchet MS" w:cs="Trebuchet MS" w:hint="eastAsia"/>
          <w:color w:val="333333"/>
          <w:sz w:val="21"/>
          <w:szCs w:val="28"/>
          <w:shd w:val="clear" w:color="auto" w:fill="FFFFFF"/>
        </w:rPr>
        <w:t>推荐评估处：</w:t>
      </w:r>
      <w:r w:rsidRPr="002D3E14">
        <w:rPr>
          <w:rFonts w:ascii="Trebuchet MS" w:hAnsi="Trebuchet MS" w:cs="Trebuchet MS" w:hint="eastAsia"/>
          <w:color w:val="333333"/>
          <w:sz w:val="21"/>
          <w:szCs w:val="28"/>
          <w:shd w:val="clear" w:color="auto" w:fill="FFFFFF"/>
        </w:rPr>
        <w:t>Education</w:t>
      </w:r>
      <w:r w:rsidRPr="002D3E14">
        <w:rPr>
          <w:rFonts w:ascii="Trebuchet MS" w:hAnsi="Trebuchet MS" w:cs="Trebuchet MS"/>
          <w:color w:val="333333"/>
          <w:sz w:val="21"/>
          <w:szCs w:val="28"/>
          <w:shd w:val="clear" w:color="auto" w:fill="FFFFFF"/>
        </w:rPr>
        <w:t>al Perspective</w:t>
      </w:r>
      <w:r w:rsidRPr="002D3E14">
        <w:rPr>
          <w:rFonts w:ascii="Trebuchet MS" w:hAnsi="Trebuchet MS" w:cs="Trebuchet MS" w:hint="eastAsia"/>
          <w:color w:val="333333"/>
          <w:sz w:val="21"/>
          <w:szCs w:val="28"/>
          <w:shd w:val="clear" w:color="auto" w:fill="FFFFFF"/>
        </w:rPr>
        <w:t xml:space="preserve"> (</w:t>
      </w:r>
      <w:r w:rsidRPr="002D3E14">
        <w:rPr>
          <w:rFonts w:ascii="Trebuchet MS" w:hAnsi="Trebuchet MS" w:cs="Trebuchet MS"/>
          <w:color w:val="333333"/>
          <w:sz w:val="21"/>
          <w:szCs w:val="28"/>
          <w:shd w:val="clear" w:color="auto" w:fill="FFFFFF"/>
        </w:rPr>
        <w:t>EP</w:t>
      </w:r>
      <w:r w:rsidRPr="002D3E14">
        <w:rPr>
          <w:rFonts w:ascii="Trebuchet MS" w:hAnsi="Trebuchet MS" w:cs="Trebuchet MS" w:hint="eastAsia"/>
          <w:color w:val="333333"/>
          <w:sz w:val="21"/>
          <w:szCs w:val="28"/>
          <w:shd w:val="clear" w:color="auto" w:fill="FFFFFF"/>
        </w:rPr>
        <w:t>)</w:t>
      </w:r>
      <w:r w:rsidRPr="002D3E14">
        <w:rPr>
          <w:rFonts w:ascii="Trebuchet MS" w:hAnsi="Trebuchet MS" w:cs="Trebuchet MS"/>
          <w:color w:val="333333"/>
          <w:sz w:val="21"/>
          <w:szCs w:val="28"/>
          <w:shd w:val="clear" w:color="auto" w:fill="FFFFFF"/>
        </w:rPr>
        <w:t xml:space="preserve">: </w:t>
      </w:r>
      <w:hyperlink r:id="rId17" w:history="1">
        <w:r w:rsidRPr="002D3E14">
          <w:rPr>
            <w:rFonts w:ascii="Trebuchet MS" w:hAnsi="Trebuchet MS" w:cs="Trebuchet MS"/>
            <w:color w:val="333333"/>
            <w:sz w:val="21"/>
            <w:szCs w:val="28"/>
            <w:shd w:val="clear" w:color="auto" w:fill="FFFFFF"/>
          </w:rPr>
          <w:t>http://www.edperspective.org</w:t>
        </w:r>
      </w:hyperlink>
      <w:r w:rsidRPr="002D3E14">
        <w:rPr>
          <w:rFonts w:ascii="Trebuchet MS" w:hAnsi="Trebuchet MS" w:cs="Trebuchet MS" w:hint="eastAsia"/>
          <w:color w:val="333333"/>
          <w:sz w:val="21"/>
          <w:szCs w:val="28"/>
          <w:shd w:val="clear" w:color="auto" w:fill="FFFFFF"/>
        </w:rPr>
        <w:t xml:space="preserve"> </w:t>
      </w:r>
      <w:r>
        <w:rPr>
          <w:rFonts w:ascii="Trebuchet MS" w:hAnsi="Trebuchet MS" w:cs="Trebuchet MS" w:hint="eastAsia"/>
          <w:color w:val="333333"/>
          <w:sz w:val="21"/>
          <w:szCs w:val="28"/>
          <w:shd w:val="clear" w:color="auto" w:fill="FFFFFF"/>
        </w:rPr>
        <w:t xml:space="preserve">  </w:t>
      </w:r>
      <w:r w:rsidRPr="002D3E14">
        <w:rPr>
          <w:rFonts w:ascii="Trebuchet MS" w:hAnsi="Trebuchet MS" w:cs="Trebuchet MS" w:hint="eastAsia"/>
          <w:color w:val="333333"/>
          <w:sz w:val="21"/>
          <w:szCs w:val="28"/>
          <w:shd w:val="clear" w:color="auto" w:fill="FFFFFF"/>
        </w:rPr>
        <w:t xml:space="preserve">                        </w:t>
      </w:r>
      <w:r w:rsidRPr="00892420">
        <w:rPr>
          <w:rFonts w:ascii="Trebuchet MS" w:hAnsi="Trebuchet MS" w:cs="Trebuchet MS" w:hint="eastAsia"/>
          <w:color w:val="333333"/>
          <w:sz w:val="21"/>
          <w:szCs w:val="28"/>
          <w:shd w:val="clear" w:color="auto" w:fill="FFFFFF"/>
        </w:rPr>
        <w:t xml:space="preserve">    </w:t>
      </w:r>
      <w:r>
        <w:rPr>
          <w:rFonts w:ascii="Trebuchet MS" w:hAnsi="Trebuchet MS" w:cs="Trebuchet MS"/>
          <w:color w:val="333333"/>
          <w:sz w:val="21"/>
          <w:szCs w:val="28"/>
          <w:shd w:val="clear" w:color="auto" w:fill="FFFFFF"/>
        </w:rPr>
        <w:t xml:space="preserve">  </w:t>
      </w:r>
    </w:p>
    <w:p w:rsidR="001601A5" w:rsidRDefault="001601A5" w:rsidP="001601A5">
      <w:pPr>
        <w:pBdr>
          <w:top w:val="single" w:sz="4" w:space="1" w:color="auto"/>
          <w:left w:val="single" w:sz="4" w:space="4" w:color="auto"/>
          <w:bottom w:val="single" w:sz="4" w:space="11" w:color="auto"/>
          <w:right w:val="single" w:sz="4" w:space="4" w:color="auto"/>
        </w:pBdr>
        <w:shd w:val="solid" w:color="FFFFFF" w:fill="auto"/>
        <w:tabs>
          <w:tab w:val="left" w:pos="420"/>
        </w:tabs>
        <w:autoSpaceDN w:val="0"/>
        <w:spacing w:after="0" w:line="0" w:lineRule="atLeast"/>
        <w:textAlignment w:val="baseline"/>
        <w:rPr>
          <w:rFonts w:ascii="SimSun" w:hAnsi="SimSun" w:cs="SimSun"/>
          <w:color w:val="333333"/>
          <w:sz w:val="21"/>
          <w:szCs w:val="28"/>
          <w:shd w:val="clear" w:color="auto" w:fill="FFFFFF"/>
        </w:rPr>
      </w:pPr>
      <w:r>
        <w:rPr>
          <w:rFonts w:ascii="Trebuchet MS" w:hAnsi="Trebuchet MS" w:cs="Trebuchet MS"/>
          <w:color w:val="333333"/>
          <w:sz w:val="21"/>
          <w:szCs w:val="28"/>
          <w:shd w:val="clear" w:color="auto" w:fill="FFFFFF"/>
        </w:rPr>
        <w:t xml:space="preserve">                </w:t>
      </w:r>
      <w:r w:rsidRPr="002D3E14">
        <w:rPr>
          <w:rFonts w:ascii="Trebuchet MS" w:hAnsi="Trebuchet MS" w:cs="Trebuchet MS"/>
          <w:color w:val="333333"/>
          <w:sz w:val="21"/>
          <w:szCs w:val="28"/>
          <w:shd w:val="clear" w:color="auto" w:fill="FFFFFF"/>
        </w:rPr>
        <w:t xml:space="preserve">World Education Services (WES): </w:t>
      </w:r>
      <w:hyperlink r:id="rId18" w:history="1">
        <w:r w:rsidRPr="002D3E14">
          <w:rPr>
            <w:rFonts w:ascii="Trebuchet MS" w:hAnsi="Trebuchet MS" w:cs="Trebuchet MS"/>
            <w:color w:val="333333"/>
            <w:sz w:val="21"/>
            <w:szCs w:val="28"/>
            <w:shd w:val="clear" w:color="auto" w:fill="FFFFFF"/>
          </w:rPr>
          <w:t>http://www.wes.org</w:t>
        </w:r>
      </w:hyperlink>
    </w:p>
    <w:p w:rsidR="001601A5" w:rsidRPr="002D67D8" w:rsidRDefault="001601A5" w:rsidP="001601A5">
      <w:pPr>
        <w:pBdr>
          <w:top w:val="single" w:sz="4" w:space="1" w:color="auto"/>
          <w:left w:val="single" w:sz="4" w:space="4" w:color="auto"/>
          <w:bottom w:val="single" w:sz="4" w:space="11" w:color="auto"/>
          <w:right w:val="single" w:sz="4" w:space="4" w:color="auto"/>
        </w:pBdr>
        <w:shd w:val="solid" w:color="FFFFFF" w:fill="auto"/>
        <w:tabs>
          <w:tab w:val="left" w:pos="420"/>
        </w:tabs>
        <w:autoSpaceDN w:val="0"/>
        <w:spacing w:after="0" w:line="0" w:lineRule="atLeast"/>
        <w:textAlignment w:val="baseline"/>
        <w:rPr>
          <w:rFonts w:ascii="Trebuchet MS" w:hAnsi="Trebuchet MS" w:cs="Trebuchet MS"/>
          <w:b/>
          <w:color w:val="C00000"/>
          <w:sz w:val="20"/>
          <w:szCs w:val="20"/>
        </w:rPr>
      </w:pPr>
      <w:r>
        <w:rPr>
          <w:rFonts w:ascii="Trebuchet MS" w:hAnsi="Trebuchet MS" w:cs="Trebuchet MS" w:hint="eastAsia"/>
          <w:b/>
          <w:color w:val="C00000"/>
          <w:sz w:val="20"/>
          <w:szCs w:val="20"/>
        </w:rPr>
        <w:t xml:space="preserve">    </w:t>
      </w:r>
      <w:r w:rsidRPr="002D67D8">
        <w:rPr>
          <w:rFonts w:ascii="Trebuchet MS" w:hAnsi="Trebuchet MS" w:cs="Trebuchet MS" w:hint="eastAsia"/>
          <w:b/>
          <w:color w:val="C00000"/>
          <w:sz w:val="20"/>
          <w:szCs w:val="20"/>
        </w:rPr>
        <w:t>GPA</w:t>
      </w:r>
      <w:r>
        <w:rPr>
          <w:rFonts w:ascii="Trebuchet MS" w:hAnsi="Trebuchet MS" w:cs="Trebuchet MS" w:hint="eastAsia"/>
          <w:b/>
          <w:color w:val="C00000"/>
          <w:sz w:val="20"/>
          <w:szCs w:val="20"/>
        </w:rPr>
        <w:t xml:space="preserve"> requirement </w:t>
      </w:r>
      <w:r w:rsidRPr="002D67D8">
        <w:rPr>
          <w:rFonts w:ascii="Trebuchet MS" w:hAnsi="Trebuchet MS" w:cs="Trebuchet MS" w:hint="eastAsia"/>
          <w:b/>
          <w:color w:val="C00000"/>
          <w:sz w:val="20"/>
          <w:szCs w:val="20"/>
        </w:rPr>
        <w:t>：</w:t>
      </w:r>
      <w:r w:rsidRPr="002D67D8">
        <w:rPr>
          <w:rFonts w:ascii="Trebuchet MS" w:hAnsi="Trebuchet MS" w:cs="Trebuchet MS" w:hint="eastAsia"/>
          <w:b/>
          <w:color w:val="C00000"/>
          <w:sz w:val="20"/>
          <w:szCs w:val="20"/>
        </w:rPr>
        <w:t xml:space="preserve">2.75 Minimum  </w:t>
      </w:r>
      <w:r>
        <w:rPr>
          <w:rFonts w:ascii="Trebuchet MS" w:hAnsi="Trebuchet MS" w:cs="Trebuchet MS" w:hint="eastAsia"/>
          <w:b/>
          <w:color w:val="C00000"/>
          <w:sz w:val="20"/>
          <w:szCs w:val="20"/>
        </w:rPr>
        <w:t xml:space="preserve"> </w:t>
      </w:r>
      <w:r w:rsidRPr="002D67D8">
        <w:rPr>
          <w:rFonts w:ascii="Trebuchet MS" w:hAnsi="Trebuchet MS" w:cs="Trebuchet MS" w:hint="eastAsia"/>
          <w:b/>
          <w:color w:val="C00000"/>
          <w:sz w:val="20"/>
          <w:szCs w:val="20"/>
        </w:rPr>
        <w:t>GPA</w:t>
      </w:r>
      <w:r>
        <w:rPr>
          <w:rFonts w:ascii="Trebuchet MS" w:hAnsi="Trebuchet MS" w:cs="Trebuchet MS" w:hint="eastAsia"/>
          <w:b/>
          <w:color w:val="C00000"/>
          <w:sz w:val="20"/>
          <w:szCs w:val="20"/>
        </w:rPr>
        <w:t>要求：</w:t>
      </w:r>
      <w:r w:rsidRPr="002D67D8">
        <w:rPr>
          <w:rFonts w:ascii="Trebuchet MS" w:hAnsi="Trebuchet MS" w:cs="Trebuchet MS" w:hint="eastAsia"/>
          <w:b/>
          <w:color w:val="C00000"/>
          <w:sz w:val="20"/>
          <w:szCs w:val="20"/>
        </w:rPr>
        <w:t>最低</w:t>
      </w:r>
      <w:r w:rsidRPr="002D67D8">
        <w:rPr>
          <w:rFonts w:ascii="Trebuchet MS" w:hAnsi="Trebuchet MS" w:cs="Trebuchet MS" w:hint="eastAsia"/>
          <w:b/>
          <w:color w:val="C00000"/>
          <w:sz w:val="20"/>
          <w:szCs w:val="20"/>
        </w:rPr>
        <w:t>2.75</w:t>
      </w:r>
      <w:r w:rsidRPr="002D67D8">
        <w:rPr>
          <w:rFonts w:ascii="Trebuchet MS" w:hAnsi="Trebuchet MS" w:cs="Trebuchet MS" w:hint="eastAsia"/>
          <w:b/>
          <w:color w:val="C00000"/>
          <w:sz w:val="20"/>
          <w:szCs w:val="20"/>
        </w:rPr>
        <w:t>分</w:t>
      </w:r>
    </w:p>
    <w:p w:rsidR="001601A5" w:rsidRDefault="001601A5" w:rsidP="001601A5">
      <w:pPr>
        <w:numPr>
          <w:ilvl w:val="0"/>
          <w:numId w:val="1"/>
        </w:numPr>
        <w:pBdr>
          <w:top w:val="single" w:sz="4" w:space="1" w:color="auto"/>
          <w:left w:val="single" w:sz="4" w:space="4" w:color="auto"/>
          <w:bottom w:val="single" w:sz="4" w:space="11" w:color="auto"/>
          <w:right w:val="single" w:sz="4" w:space="4" w:color="auto"/>
        </w:pBdr>
        <w:shd w:val="solid" w:color="FFFFFF" w:fill="auto"/>
        <w:tabs>
          <w:tab w:val="left" w:pos="420"/>
        </w:tabs>
        <w:autoSpaceDN w:val="0"/>
        <w:spacing w:after="0" w:line="0" w:lineRule="atLeast"/>
        <w:textAlignment w:val="baseline"/>
        <w:rPr>
          <w:rFonts w:ascii="Trebuchet MS" w:hAnsi="Trebuchet MS" w:cs="Trebuchet MS"/>
          <w:color w:val="333333"/>
          <w:sz w:val="20"/>
          <w:szCs w:val="24"/>
          <w:shd w:val="clear" w:color="auto" w:fill="FFFFFF"/>
        </w:rPr>
      </w:pPr>
      <w:r>
        <w:rPr>
          <w:rFonts w:ascii="Trebuchet MS" w:hAnsi="Trebuchet MS" w:cs="Trebuchet MS"/>
          <w:color w:val="333333"/>
          <w:sz w:val="21"/>
          <w:szCs w:val="28"/>
          <w:shd w:val="clear" w:color="auto" w:fill="FFFFFF"/>
        </w:rPr>
        <w:t>An adequate preparation in the field of specialization</w:t>
      </w:r>
      <w:r>
        <w:rPr>
          <w:rFonts w:ascii="Trebuchet MS" w:hAnsi="Trebuchet MS" w:cs="Trebuchet MS" w:hint="eastAsia"/>
          <w:color w:val="333333"/>
          <w:sz w:val="21"/>
          <w:szCs w:val="28"/>
          <w:shd w:val="clear" w:color="auto" w:fill="FFFFFF"/>
        </w:rPr>
        <w:t xml:space="preserve">　</w:t>
      </w:r>
      <w:r>
        <w:rPr>
          <w:rFonts w:ascii="Trebuchet MS" w:hAnsi="Trebuchet MS" w:cs="Trebuchet MS"/>
          <w:color w:val="333333"/>
          <w:sz w:val="20"/>
          <w:szCs w:val="24"/>
          <w:shd w:val="clear" w:color="auto" w:fill="FFFFFF"/>
        </w:rPr>
        <w:t>对该专业学习的充分准备</w:t>
      </w:r>
    </w:p>
    <w:p w:rsidR="001601A5" w:rsidRDefault="001601A5" w:rsidP="001601A5">
      <w:pPr>
        <w:numPr>
          <w:ilvl w:val="0"/>
          <w:numId w:val="1"/>
        </w:numPr>
        <w:pBdr>
          <w:top w:val="single" w:sz="4" w:space="1" w:color="auto"/>
          <w:left w:val="single" w:sz="4" w:space="4" w:color="auto"/>
          <w:bottom w:val="single" w:sz="4" w:space="11" w:color="auto"/>
          <w:right w:val="single" w:sz="4" w:space="4" w:color="auto"/>
        </w:pBdr>
        <w:shd w:val="solid" w:color="FFFFFF" w:fill="auto"/>
        <w:tabs>
          <w:tab w:val="left" w:pos="420"/>
        </w:tabs>
        <w:autoSpaceDN w:val="0"/>
        <w:spacing w:after="0" w:line="0" w:lineRule="atLeast"/>
        <w:textAlignment w:val="baseline"/>
        <w:rPr>
          <w:rFonts w:ascii="Trebuchet MS" w:hAnsi="Trebuchet MS" w:cs="Trebuchet MS"/>
          <w:color w:val="333333"/>
          <w:sz w:val="20"/>
          <w:szCs w:val="24"/>
          <w:shd w:val="clear" w:color="auto" w:fill="FFFFFF"/>
        </w:rPr>
      </w:pPr>
      <w:r>
        <w:rPr>
          <w:rFonts w:ascii="Trebuchet MS" w:hAnsi="Trebuchet MS" w:cs="Trebuchet MS" w:hint="eastAsia"/>
          <w:color w:val="333333"/>
          <w:sz w:val="21"/>
          <w:szCs w:val="21"/>
          <w:shd w:val="clear" w:color="auto" w:fill="FFFFFF"/>
        </w:rPr>
        <w:t xml:space="preserve">GRE/ GMAT </w:t>
      </w:r>
      <w:r>
        <w:rPr>
          <w:rFonts w:ascii="Trebuchet MS" w:hAnsi="Trebuchet MS" w:cs="Trebuchet MS" w:hint="eastAsia"/>
          <w:b/>
          <w:bCs/>
          <w:i/>
          <w:iCs/>
          <w:color w:val="333333"/>
          <w:sz w:val="21"/>
          <w:szCs w:val="21"/>
          <w:shd w:val="clear" w:color="auto" w:fill="FFFFFF"/>
        </w:rPr>
        <w:t>NOT</w:t>
      </w:r>
      <w:r>
        <w:rPr>
          <w:rFonts w:ascii="Trebuchet MS" w:hAnsi="Trebuchet MS" w:cs="Trebuchet MS" w:hint="eastAsia"/>
          <w:color w:val="333333"/>
          <w:sz w:val="21"/>
          <w:szCs w:val="21"/>
          <w:shd w:val="clear" w:color="auto" w:fill="FFFFFF"/>
        </w:rPr>
        <w:t xml:space="preserve"> required for 1+2 MAT   GRE/GMA</w:t>
      </w:r>
      <w:r>
        <w:rPr>
          <w:rFonts w:ascii="Trebuchet MS" w:hAnsi="Trebuchet MS" w:cs="Trebuchet MS" w:hint="eastAsia"/>
          <w:color w:val="333333"/>
          <w:sz w:val="21"/>
          <w:szCs w:val="28"/>
          <w:shd w:val="clear" w:color="auto" w:fill="FFFFFF"/>
        </w:rPr>
        <w:t>T</w:t>
      </w:r>
      <w:r>
        <w:rPr>
          <w:rFonts w:ascii="Trebuchet MS" w:hAnsi="Trebuchet MS" w:cs="Trebuchet MS" w:hint="eastAsia"/>
          <w:color w:val="333333"/>
          <w:sz w:val="20"/>
          <w:szCs w:val="24"/>
          <w:shd w:val="clear" w:color="auto" w:fill="FFFFFF"/>
        </w:rPr>
        <w:t>考试，</w:t>
      </w:r>
      <w:r>
        <w:rPr>
          <w:rFonts w:ascii="Trebuchet MS" w:hAnsi="Trebuchet MS" w:cs="Trebuchet MS" w:hint="eastAsia"/>
          <w:color w:val="333333"/>
          <w:sz w:val="20"/>
          <w:szCs w:val="24"/>
          <w:shd w:val="clear" w:color="auto" w:fill="FFFFFF"/>
        </w:rPr>
        <w:t>1+2</w:t>
      </w:r>
      <w:r>
        <w:rPr>
          <w:rFonts w:ascii="Trebuchet MS" w:hAnsi="Trebuchet MS" w:cs="Trebuchet MS" w:hint="eastAsia"/>
          <w:color w:val="333333"/>
          <w:sz w:val="20"/>
          <w:szCs w:val="24"/>
          <w:shd w:val="clear" w:color="auto" w:fill="FFFFFF"/>
        </w:rPr>
        <w:t>项目</w:t>
      </w:r>
      <w:r>
        <w:rPr>
          <w:rFonts w:ascii="Trebuchet MS" w:hAnsi="Trebuchet MS" w:cs="Trebuchet MS" w:hint="eastAsia"/>
          <w:b/>
          <w:bCs/>
          <w:i/>
          <w:iCs/>
          <w:color w:val="333333"/>
          <w:sz w:val="20"/>
          <w:szCs w:val="24"/>
          <w:shd w:val="clear" w:color="auto" w:fill="FFFFFF"/>
        </w:rPr>
        <w:t>不</w:t>
      </w:r>
      <w:r>
        <w:rPr>
          <w:rFonts w:ascii="Trebuchet MS" w:hAnsi="Trebuchet MS" w:cs="Trebuchet MS" w:hint="eastAsia"/>
          <w:color w:val="333333"/>
          <w:sz w:val="20"/>
          <w:szCs w:val="24"/>
          <w:shd w:val="clear" w:color="auto" w:fill="FFFFFF"/>
        </w:rPr>
        <w:t>需要</w:t>
      </w:r>
    </w:p>
    <w:p w:rsidR="001601A5" w:rsidRDefault="001601A5" w:rsidP="001601A5">
      <w:pPr>
        <w:numPr>
          <w:ilvl w:val="0"/>
          <w:numId w:val="1"/>
        </w:numPr>
        <w:pBdr>
          <w:top w:val="single" w:sz="4" w:space="1" w:color="auto"/>
          <w:left w:val="single" w:sz="4" w:space="4" w:color="auto"/>
          <w:bottom w:val="single" w:sz="4" w:space="11" w:color="auto"/>
          <w:right w:val="single" w:sz="4" w:space="4" w:color="auto"/>
        </w:pBdr>
        <w:shd w:val="solid" w:color="FFFFFF" w:fill="auto"/>
        <w:tabs>
          <w:tab w:val="left" w:pos="420"/>
        </w:tabs>
        <w:autoSpaceDN w:val="0"/>
        <w:spacing w:after="0" w:line="0" w:lineRule="atLeast"/>
        <w:textAlignment w:val="baseline"/>
        <w:rPr>
          <w:rFonts w:ascii="Trebuchet MS" w:hAnsi="Trebuchet MS" w:cs="Trebuchet MS"/>
          <w:color w:val="333333"/>
          <w:sz w:val="20"/>
          <w:szCs w:val="24"/>
          <w:shd w:val="clear" w:color="auto" w:fill="FFFFFF"/>
        </w:rPr>
      </w:pPr>
      <w:r>
        <w:rPr>
          <w:rFonts w:ascii="Trebuchet MS" w:hAnsi="Trebuchet MS" w:cs="Trebuchet MS"/>
          <w:color w:val="333333"/>
          <w:sz w:val="21"/>
          <w:szCs w:val="28"/>
          <w:shd w:val="clear" w:color="auto" w:fill="FFFFFF"/>
        </w:rPr>
        <w:t>Application and Fee: Submit an application</w:t>
      </w:r>
      <w:r>
        <w:rPr>
          <w:rFonts w:ascii="Trebuchet MS" w:hAnsi="Trebuchet MS" w:cs="Trebuchet MS" w:hint="eastAsia"/>
          <w:color w:val="333333"/>
          <w:sz w:val="21"/>
          <w:szCs w:val="28"/>
          <w:shd w:val="clear" w:color="auto" w:fill="FFFFFF"/>
        </w:rPr>
        <w:t xml:space="preserve"> with a $60 application </w:t>
      </w:r>
      <w:r>
        <w:rPr>
          <w:rFonts w:ascii="Trebuchet MS" w:hAnsi="Trebuchet MS" w:cs="Trebuchet MS"/>
          <w:color w:val="333333"/>
          <w:sz w:val="21"/>
          <w:szCs w:val="28"/>
          <w:shd w:val="clear" w:color="auto" w:fill="FFFFFF"/>
        </w:rPr>
        <w:t>fee</w:t>
      </w:r>
    </w:p>
    <w:p w:rsidR="001601A5" w:rsidRDefault="001601A5" w:rsidP="001601A5">
      <w:pPr>
        <w:pBdr>
          <w:top w:val="single" w:sz="4" w:space="1" w:color="auto"/>
          <w:left w:val="single" w:sz="4" w:space="4" w:color="auto"/>
          <w:bottom w:val="single" w:sz="4" w:space="11" w:color="auto"/>
          <w:right w:val="single" w:sz="4" w:space="4" w:color="auto"/>
        </w:pBdr>
        <w:shd w:val="solid" w:color="FFFFFF" w:fill="auto"/>
        <w:autoSpaceDN w:val="0"/>
        <w:spacing w:after="0" w:line="0" w:lineRule="atLeast"/>
        <w:textAlignment w:val="baseline"/>
        <w:rPr>
          <w:rFonts w:ascii="Trebuchet MS" w:hAnsi="Trebuchet MS" w:cs="Trebuchet MS"/>
          <w:color w:val="333333"/>
          <w:sz w:val="20"/>
          <w:szCs w:val="24"/>
          <w:shd w:val="clear" w:color="auto" w:fill="FFFFFF"/>
        </w:rPr>
      </w:pPr>
      <w:r>
        <w:rPr>
          <w:rFonts w:ascii="Trebuchet MS" w:hAnsi="Trebuchet MS" w:cs="Trebuchet MS" w:hint="eastAsia"/>
          <w:color w:val="333333"/>
          <w:sz w:val="20"/>
          <w:szCs w:val="24"/>
          <w:shd w:val="clear" w:color="auto" w:fill="FFFFFF"/>
        </w:rPr>
        <w:t xml:space="preserve">　　</w:t>
      </w:r>
      <w:r>
        <w:rPr>
          <w:rFonts w:ascii="Trebuchet MS" w:hAnsi="Trebuchet MS" w:cs="Trebuchet MS"/>
          <w:color w:val="333333"/>
          <w:sz w:val="20"/>
          <w:szCs w:val="24"/>
          <w:shd w:val="clear" w:color="auto" w:fill="FFFFFF"/>
        </w:rPr>
        <w:t>申请和费</w:t>
      </w:r>
      <w:r>
        <w:rPr>
          <w:rFonts w:ascii="Trebuchet MS" w:hAnsi="Trebuchet MS" w:cs="Trebuchet MS" w:hint="eastAsia"/>
          <w:color w:val="333333"/>
          <w:sz w:val="20"/>
          <w:szCs w:val="24"/>
          <w:shd w:val="clear" w:color="auto" w:fill="FFFFFF"/>
        </w:rPr>
        <w:t>用</w:t>
      </w:r>
      <w:r>
        <w:rPr>
          <w:rFonts w:ascii="Trebuchet MS" w:hAnsi="Trebuchet MS" w:cs="Trebuchet MS"/>
          <w:color w:val="333333"/>
          <w:sz w:val="20"/>
          <w:szCs w:val="24"/>
          <w:shd w:val="clear" w:color="auto" w:fill="FFFFFF"/>
        </w:rPr>
        <w:t>：提交</w:t>
      </w:r>
      <w:r>
        <w:rPr>
          <w:rFonts w:ascii="Trebuchet MS" w:hAnsi="Trebuchet MS" w:cs="Trebuchet MS" w:hint="eastAsia"/>
          <w:color w:val="333333"/>
          <w:sz w:val="20"/>
          <w:szCs w:val="24"/>
          <w:shd w:val="clear" w:color="auto" w:fill="FFFFFF"/>
        </w:rPr>
        <w:t>申请时，请缴纳</w:t>
      </w:r>
      <w:r>
        <w:rPr>
          <w:rFonts w:ascii="Trebuchet MS" w:hAnsi="Trebuchet MS" w:cs="Trebuchet MS" w:hint="eastAsia"/>
          <w:color w:val="333333"/>
          <w:sz w:val="20"/>
          <w:szCs w:val="24"/>
          <w:shd w:val="clear" w:color="auto" w:fill="FFFFFF"/>
        </w:rPr>
        <w:t>60</w:t>
      </w:r>
      <w:r>
        <w:rPr>
          <w:rFonts w:ascii="Trebuchet MS" w:hAnsi="Trebuchet MS" w:cs="Trebuchet MS" w:hint="eastAsia"/>
          <w:color w:val="333333"/>
          <w:sz w:val="20"/>
          <w:szCs w:val="24"/>
          <w:shd w:val="clear" w:color="auto" w:fill="FFFFFF"/>
        </w:rPr>
        <w:t>美元的</w:t>
      </w:r>
      <w:r>
        <w:rPr>
          <w:rFonts w:ascii="Trebuchet MS" w:hAnsi="Trebuchet MS" w:cs="Trebuchet MS"/>
          <w:color w:val="333333"/>
          <w:sz w:val="20"/>
          <w:szCs w:val="24"/>
          <w:shd w:val="clear" w:color="auto" w:fill="FFFFFF"/>
        </w:rPr>
        <w:t>申请</w:t>
      </w:r>
      <w:r>
        <w:rPr>
          <w:rFonts w:ascii="Trebuchet MS" w:hAnsi="Trebuchet MS" w:cs="Trebuchet MS" w:hint="eastAsia"/>
          <w:color w:val="333333"/>
          <w:sz w:val="20"/>
          <w:szCs w:val="24"/>
          <w:shd w:val="clear" w:color="auto" w:fill="FFFFFF"/>
        </w:rPr>
        <w:t>费</w:t>
      </w:r>
    </w:p>
    <w:p w:rsidR="001601A5" w:rsidRDefault="001601A5" w:rsidP="001601A5">
      <w:pPr>
        <w:numPr>
          <w:ilvl w:val="0"/>
          <w:numId w:val="1"/>
        </w:numPr>
        <w:pBdr>
          <w:top w:val="single" w:sz="4" w:space="1" w:color="auto"/>
          <w:left w:val="single" w:sz="4" w:space="4" w:color="auto"/>
          <w:bottom w:val="single" w:sz="4" w:space="11" w:color="auto"/>
          <w:right w:val="single" w:sz="4" w:space="4" w:color="auto"/>
        </w:pBdr>
        <w:shd w:val="solid" w:color="FFFFFF" w:fill="auto"/>
        <w:tabs>
          <w:tab w:val="left" w:pos="420"/>
        </w:tabs>
        <w:autoSpaceDN w:val="0"/>
        <w:spacing w:after="0" w:line="0" w:lineRule="atLeast"/>
        <w:textAlignment w:val="baseline"/>
        <w:rPr>
          <w:rFonts w:ascii="Trebuchet MS" w:hAnsi="Trebuchet MS" w:cs="Trebuchet MS"/>
          <w:color w:val="333333"/>
          <w:sz w:val="20"/>
          <w:szCs w:val="24"/>
          <w:shd w:val="clear" w:color="auto" w:fill="FFFFFF"/>
        </w:rPr>
      </w:pPr>
      <w:r>
        <w:rPr>
          <w:rFonts w:ascii="Trebuchet MS" w:hAnsi="Trebuchet MS" w:cs="Trebuchet MS"/>
          <w:color w:val="333333"/>
          <w:sz w:val="21"/>
          <w:szCs w:val="28"/>
          <w:shd w:val="clear" w:color="auto" w:fill="FFFFFF"/>
        </w:rPr>
        <w:t>Evidence of ability to communicate in English (a minimum of 550 on the written TOEFL, a minimum of 213 on the computerized TOEFL, a minimum of 79 on the internet TOEFL, or a minimum of 6.5 on the IELTS)</w:t>
      </w:r>
    </w:p>
    <w:p w:rsidR="001601A5" w:rsidRDefault="001601A5" w:rsidP="001601A5">
      <w:pPr>
        <w:pBdr>
          <w:top w:val="single" w:sz="4" w:space="1" w:color="auto"/>
          <w:left w:val="single" w:sz="4" w:space="4" w:color="auto"/>
          <w:bottom w:val="single" w:sz="4" w:space="11" w:color="auto"/>
          <w:right w:val="single" w:sz="4" w:space="4" w:color="auto"/>
        </w:pBdr>
        <w:shd w:val="solid" w:color="FFFFFF" w:fill="auto"/>
        <w:tabs>
          <w:tab w:val="left" w:pos="220"/>
        </w:tabs>
        <w:autoSpaceDN w:val="0"/>
        <w:spacing w:after="0" w:line="0" w:lineRule="atLeast"/>
        <w:textAlignment w:val="baseline"/>
        <w:rPr>
          <w:rFonts w:ascii="Trebuchet MS" w:hAnsi="Trebuchet MS" w:cs="Trebuchet MS"/>
          <w:color w:val="333333"/>
          <w:sz w:val="20"/>
          <w:szCs w:val="24"/>
          <w:shd w:val="clear" w:color="auto" w:fill="FFFFFF"/>
        </w:rPr>
      </w:pPr>
      <w:r>
        <w:rPr>
          <w:rFonts w:ascii="Trebuchet MS" w:hAnsi="Trebuchet MS" w:cs="Trebuchet MS" w:hint="eastAsia"/>
          <w:color w:val="333333"/>
          <w:sz w:val="20"/>
          <w:szCs w:val="24"/>
          <w:shd w:val="clear" w:color="auto" w:fill="FFFFFF"/>
        </w:rPr>
        <w:t xml:space="preserve">　　</w:t>
      </w:r>
      <w:r>
        <w:rPr>
          <w:rFonts w:ascii="Trebuchet MS" w:hAnsi="Trebuchet MS" w:cs="Trebuchet MS"/>
          <w:color w:val="333333"/>
          <w:sz w:val="20"/>
          <w:szCs w:val="24"/>
          <w:shd w:val="clear" w:color="auto" w:fill="FFFFFF"/>
        </w:rPr>
        <w:t>英语能力证明（托福笔试最低</w:t>
      </w:r>
      <w:r>
        <w:rPr>
          <w:rFonts w:ascii="Trebuchet MS" w:hAnsi="Trebuchet MS" w:cs="Trebuchet MS"/>
          <w:color w:val="333333"/>
          <w:sz w:val="20"/>
          <w:szCs w:val="24"/>
          <w:shd w:val="clear" w:color="auto" w:fill="FFFFFF"/>
        </w:rPr>
        <w:t>550</w:t>
      </w:r>
      <w:r>
        <w:rPr>
          <w:rFonts w:ascii="Trebuchet MS" w:hAnsi="Trebuchet MS" w:cs="Trebuchet MS" w:hint="eastAsia"/>
          <w:color w:val="333333"/>
          <w:sz w:val="20"/>
          <w:szCs w:val="24"/>
          <w:shd w:val="clear" w:color="auto" w:fill="FFFFFF"/>
        </w:rPr>
        <w:t>分</w:t>
      </w:r>
      <w:r>
        <w:rPr>
          <w:rFonts w:ascii="Trebuchet MS" w:hAnsi="Trebuchet MS" w:cs="Trebuchet MS"/>
          <w:color w:val="333333"/>
          <w:sz w:val="20"/>
          <w:szCs w:val="24"/>
          <w:shd w:val="clear" w:color="auto" w:fill="FFFFFF"/>
        </w:rPr>
        <w:t>,</w:t>
      </w:r>
      <w:r>
        <w:rPr>
          <w:rFonts w:ascii="Trebuchet MS" w:hAnsi="Trebuchet MS" w:cs="Trebuchet MS"/>
          <w:color w:val="333333"/>
          <w:sz w:val="20"/>
          <w:szCs w:val="24"/>
          <w:shd w:val="clear" w:color="auto" w:fill="FFFFFF"/>
        </w:rPr>
        <w:t>托福机考</w:t>
      </w:r>
      <w:r>
        <w:rPr>
          <w:rFonts w:ascii="Trebuchet MS" w:hAnsi="Trebuchet MS" w:cs="Trebuchet MS" w:hint="eastAsia"/>
          <w:color w:val="333333"/>
          <w:sz w:val="20"/>
          <w:szCs w:val="24"/>
          <w:shd w:val="clear" w:color="auto" w:fill="FFFFFF"/>
        </w:rPr>
        <w:t>最低</w:t>
      </w:r>
      <w:r>
        <w:rPr>
          <w:rFonts w:ascii="Trebuchet MS" w:hAnsi="Trebuchet MS" w:cs="Trebuchet MS"/>
          <w:color w:val="333333"/>
          <w:sz w:val="20"/>
          <w:szCs w:val="24"/>
          <w:shd w:val="clear" w:color="auto" w:fill="FFFFFF"/>
        </w:rPr>
        <w:t>213</w:t>
      </w:r>
      <w:r>
        <w:rPr>
          <w:rFonts w:ascii="Trebuchet MS" w:hAnsi="Trebuchet MS" w:cs="Trebuchet MS" w:hint="eastAsia"/>
          <w:color w:val="333333"/>
          <w:sz w:val="20"/>
          <w:szCs w:val="24"/>
          <w:shd w:val="clear" w:color="auto" w:fill="FFFFFF"/>
        </w:rPr>
        <w:t>分</w:t>
      </w:r>
      <w:r>
        <w:rPr>
          <w:rFonts w:ascii="Trebuchet MS" w:hAnsi="Trebuchet MS" w:cs="Trebuchet MS"/>
          <w:color w:val="333333"/>
          <w:sz w:val="20"/>
          <w:szCs w:val="24"/>
          <w:shd w:val="clear" w:color="auto" w:fill="FFFFFF"/>
        </w:rPr>
        <w:t>,</w:t>
      </w:r>
      <w:r>
        <w:rPr>
          <w:rFonts w:ascii="Trebuchet MS" w:hAnsi="Trebuchet MS" w:cs="Trebuchet MS"/>
          <w:color w:val="333333"/>
          <w:sz w:val="20"/>
          <w:szCs w:val="24"/>
          <w:shd w:val="clear" w:color="auto" w:fill="FFFFFF"/>
        </w:rPr>
        <w:t>托福网考</w:t>
      </w:r>
      <w:r>
        <w:rPr>
          <w:rFonts w:ascii="Trebuchet MS" w:hAnsi="Trebuchet MS" w:cs="Trebuchet MS" w:hint="eastAsia"/>
          <w:color w:val="333333"/>
          <w:sz w:val="20"/>
          <w:szCs w:val="24"/>
          <w:shd w:val="clear" w:color="auto" w:fill="FFFFFF"/>
        </w:rPr>
        <w:t>最低</w:t>
      </w:r>
      <w:r>
        <w:rPr>
          <w:rFonts w:ascii="Trebuchet MS" w:hAnsi="Trebuchet MS" w:cs="Trebuchet MS"/>
          <w:color w:val="333333"/>
          <w:sz w:val="20"/>
          <w:szCs w:val="24"/>
          <w:shd w:val="clear" w:color="auto" w:fill="FFFFFF"/>
        </w:rPr>
        <w:t>79</w:t>
      </w:r>
      <w:r>
        <w:rPr>
          <w:rFonts w:ascii="Trebuchet MS" w:hAnsi="Trebuchet MS" w:cs="Trebuchet MS" w:hint="eastAsia"/>
          <w:color w:val="333333"/>
          <w:sz w:val="20"/>
          <w:szCs w:val="24"/>
          <w:shd w:val="clear" w:color="auto" w:fill="FFFFFF"/>
        </w:rPr>
        <w:t>分</w:t>
      </w:r>
      <w:r>
        <w:rPr>
          <w:rFonts w:ascii="Trebuchet MS" w:hAnsi="Trebuchet MS" w:cs="Trebuchet MS"/>
          <w:color w:val="333333"/>
          <w:sz w:val="20"/>
          <w:szCs w:val="24"/>
          <w:shd w:val="clear" w:color="auto" w:fill="FFFFFF"/>
        </w:rPr>
        <w:t xml:space="preserve">, </w:t>
      </w:r>
      <w:r>
        <w:rPr>
          <w:rFonts w:ascii="Trebuchet MS" w:hAnsi="Trebuchet MS" w:cs="Trebuchet MS"/>
          <w:color w:val="333333"/>
          <w:sz w:val="20"/>
          <w:szCs w:val="24"/>
          <w:shd w:val="clear" w:color="auto" w:fill="FFFFFF"/>
        </w:rPr>
        <w:t>或者雅思</w:t>
      </w:r>
      <w:r>
        <w:rPr>
          <w:rFonts w:ascii="Trebuchet MS" w:hAnsi="Trebuchet MS" w:cs="Trebuchet MS" w:hint="eastAsia"/>
          <w:color w:val="333333"/>
          <w:sz w:val="20"/>
          <w:szCs w:val="24"/>
          <w:shd w:val="clear" w:color="auto" w:fill="FFFFFF"/>
        </w:rPr>
        <w:t>最低</w:t>
      </w:r>
      <w:r>
        <w:rPr>
          <w:rFonts w:ascii="Trebuchet MS" w:hAnsi="Trebuchet MS" w:cs="Trebuchet MS"/>
          <w:color w:val="333333"/>
          <w:sz w:val="20"/>
          <w:szCs w:val="24"/>
          <w:shd w:val="clear" w:color="auto" w:fill="FFFFFF"/>
        </w:rPr>
        <w:t>6.5</w:t>
      </w:r>
      <w:r>
        <w:rPr>
          <w:rFonts w:ascii="Trebuchet MS" w:hAnsi="Trebuchet MS" w:cs="Trebuchet MS" w:hint="eastAsia"/>
          <w:color w:val="333333"/>
          <w:sz w:val="20"/>
          <w:szCs w:val="24"/>
          <w:shd w:val="clear" w:color="auto" w:fill="FFFFFF"/>
        </w:rPr>
        <w:t>分</w:t>
      </w:r>
      <w:r>
        <w:rPr>
          <w:rFonts w:ascii="Trebuchet MS" w:hAnsi="Trebuchet MS" w:cs="Trebuchet MS"/>
          <w:color w:val="333333"/>
          <w:sz w:val="20"/>
          <w:szCs w:val="24"/>
          <w:shd w:val="clear" w:color="auto" w:fill="FFFFFF"/>
        </w:rPr>
        <w:t>）</w:t>
      </w:r>
    </w:p>
    <w:p w:rsidR="001601A5" w:rsidRDefault="001601A5" w:rsidP="001601A5">
      <w:pPr>
        <w:numPr>
          <w:ilvl w:val="0"/>
          <w:numId w:val="1"/>
        </w:numPr>
        <w:pBdr>
          <w:top w:val="single" w:sz="4" w:space="1" w:color="auto"/>
          <w:left w:val="single" w:sz="4" w:space="4" w:color="auto"/>
          <w:bottom w:val="single" w:sz="4" w:space="11" w:color="auto"/>
          <w:right w:val="single" w:sz="4" w:space="4" w:color="auto"/>
        </w:pBdr>
        <w:shd w:val="solid" w:color="FFFFFF" w:fill="auto"/>
        <w:tabs>
          <w:tab w:val="left" w:pos="420"/>
        </w:tabs>
        <w:autoSpaceDN w:val="0"/>
        <w:spacing w:after="0" w:line="0" w:lineRule="atLeast"/>
        <w:textAlignment w:val="baseline"/>
        <w:rPr>
          <w:rFonts w:ascii="Trebuchet MS" w:hAnsi="Trebuchet MS" w:cs="Trebuchet MS"/>
          <w:color w:val="333333"/>
          <w:sz w:val="20"/>
          <w:szCs w:val="24"/>
          <w:shd w:val="clear" w:color="auto" w:fill="FFFFFF"/>
        </w:rPr>
      </w:pPr>
      <w:r>
        <w:rPr>
          <w:rFonts w:ascii="Trebuchet MS" w:hAnsi="Trebuchet MS" w:cs="Trebuchet MS"/>
          <w:color w:val="333333"/>
          <w:sz w:val="21"/>
          <w:szCs w:val="28"/>
          <w:shd w:val="clear" w:color="auto" w:fill="FFFFFF"/>
        </w:rPr>
        <w:t xml:space="preserve">Evidence of adequate financial resources (completed copy of the </w:t>
      </w:r>
      <w:hyperlink r:id="rId19" w:history="1">
        <w:r>
          <w:rPr>
            <w:rFonts w:ascii="Trebuchet MS" w:hAnsi="Trebuchet MS" w:cs="Trebuchet MS"/>
            <w:color w:val="333333"/>
            <w:sz w:val="21"/>
            <w:szCs w:val="28"/>
            <w:shd w:val="clear" w:color="auto" w:fill="FFFFFF"/>
          </w:rPr>
          <w:t>Financial Statement</w:t>
        </w:r>
      </w:hyperlink>
      <w:r>
        <w:rPr>
          <w:rFonts w:ascii="Trebuchet MS" w:hAnsi="Trebuchet MS" w:cs="Trebuchet MS"/>
          <w:color w:val="333333"/>
          <w:sz w:val="21"/>
          <w:szCs w:val="28"/>
          <w:shd w:val="clear" w:color="auto" w:fill="FFFFFF"/>
        </w:rPr>
        <w:t>)</w:t>
      </w:r>
    </w:p>
    <w:p w:rsidR="001601A5" w:rsidRDefault="001601A5" w:rsidP="001601A5">
      <w:pPr>
        <w:pBdr>
          <w:top w:val="single" w:sz="4" w:space="1" w:color="auto"/>
          <w:left w:val="single" w:sz="4" w:space="4" w:color="auto"/>
          <w:bottom w:val="single" w:sz="4" w:space="11" w:color="auto"/>
          <w:right w:val="single" w:sz="4" w:space="4" w:color="auto"/>
        </w:pBdr>
        <w:shd w:val="solid" w:color="FFFFFF" w:fill="auto"/>
        <w:autoSpaceDN w:val="0"/>
        <w:spacing w:after="0" w:line="0" w:lineRule="atLeast"/>
        <w:textAlignment w:val="baseline"/>
        <w:rPr>
          <w:rFonts w:ascii="Trebuchet MS" w:hAnsi="Trebuchet MS" w:cs="Trebuchet MS"/>
          <w:color w:val="333333"/>
          <w:sz w:val="20"/>
          <w:szCs w:val="24"/>
          <w:shd w:val="clear" w:color="auto" w:fill="FFFFFF"/>
        </w:rPr>
      </w:pPr>
      <w:r>
        <w:rPr>
          <w:rFonts w:ascii="Trebuchet MS" w:hAnsi="Trebuchet MS" w:cs="Trebuchet MS" w:hint="eastAsia"/>
          <w:color w:val="333333"/>
          <w:sz w:val="18"/>
          <w:shd w:val="clear" w:color="auto" w:fill="FFFFFF"/>
        </w:rPr>
        <w:t xml:space="preserve">　　</w:t>
      </w:r>
      <w:r>
        <w:rPr>
          <w:rFonts w:ascii="Trebuchet MS" w:hAnsi="Trebuchet MS" w:cs="Trebuchet MS" w:hint="eastAsia"/>
          <w:color w:val="333333"/>
          <w:sz w:val="18"/>
          <w:shd w:val="clear" w:color="auto" w:fill="FFFFFF"/>
        </w:rPr>
        <w:t xml:space="preserve"> </w:t>
      </w:r>
      <w:r>
        <w:rPr>
          <w:rFonts w:ascii="Trebuchet MS" w:hAnsi="Trebuchet MS" w:cs="Trebuchet MS"/>
          <w:color w:val="333333"/>
          <w:sz w:val="18"/>
          <w:shd w:val="clear" w:color="auto" w:fill="FFFFFF"/>
        </w:rPr>
        <w:t>财力证明</w:t>
      </w:r>
      <w:r>
        <w:rPr>
          <w:rFonts w:ascii="Trebuchet MS" w:hAnsi="Trebuchet MS" w:cs="Trebuchet MS"/>
          <w:color w:val="333333"/>
          <w:sz w:val="20"/>
          <w:szCs w:val="24"/>
          <w:shd w:val="clear" w:color="auto" w:fill="FFFFFF"/>
        </w:rPr>
        <w:t>（完整的财力证明的复印件）</w:t>
      </w:r>
    </w:p>
    <w:p w:rsidR="001601A5" w:rsidRPr="002D3E14" w:rsidRDefault="001601A5" w:rsidP="001601A5">
      <w:pPr>
        <w:numPr>
          <w:ilvl w:val="0"/>
          <w:numId w:val="1"/>
        </w:numPr>
        <w:pBdr>
          <w:top w:val="single" w:sz="4" w:space="1" w:color="auto"/>
          <w:left w:val="single" w:sz="4" w:space="4" w:color="auto"/>
          <w:bottom w:val="single" w:sz="4" w:space="11" w:color="auto"/>
          <w:right w:val="single" w:sz="4" w:space="4" w:color="auto"/>
        </w:pBdr>
        <w:shd w:val="solid" w:color="FFFFFF" w:fill="auto"/>
        <w:tabs>
          <w:tab w:val="left" w:pos="420"/>
        </w:tabs>
        <w:autoSpaceDN w:val="0"/>
        <w:spacing w:after="0" w:line="0" w:lineRule="atLeast"/>
        <w:textAlignment w:val="baseline"/>
        <w:rPr>
          <w:rFonts w:ascii="Trebuchet MS" w:hAnsi="Trebuchet MS" w:cs="Trebuchet MS"/>
          <w:color w:val="333333"/>
          <w:sz w:val="20"/>
          <w:szCs w:val="24"/>
          <w:shd w:val="clear" w:color="auto" w:fill="FFFFFF"/>
        </w:rPr>
      </w:pPr>
      <w:r>
        <w:rPr>
          <w:rFonts w:ascii="Trebuchet MS" w:hAnsi="Trebuchet MS" w:cs="Trebuchet MS"/>
          <w:color w:val="333333"/>
          <w:sz w:val="21"/>
          <w:szCs w:val="28"/>
          <w:shd w:val="clear" w:color="auto" w:fill="FFFFFF"/>
        </w:rPr>
        <w:t>A copy of your passport</w:t>
      </w:r>
      <w:r>
        <w:rPr>
          <w:rFonts w:ascii="Trebuchet MS" w:hAnsi="Trebuchet MS" w:cs="Trebuchet MS"/>
          <w:color w:val="333333"/>
          <w:szCs w:val="32"/>
          <w:shd w:val="clear" w:color="auto" w:fill="FFFFFF"/>
        </w:rPr>
        <w:t xml:space="preserve"> </w:t>
      </w:r>
      <w:r>
        <w:rPr>
          <w:rFonts w:ascii="Trebuchet MS" w:hAnsi="Trebuchet MS" w:cs="Trebuchet MS"/>
          <w:color w:val="333333"/>
          <w:sz w:val="20"/>
          <w:szCs w:val="24"/>
          <w:shd w:val="clear" w:color="auto" w:fill="FFFFFF"/>
        </w:rPr>
        <w:t>护照复印件</w:t>
      </w:r>
    </w:p>
    <w:p w:rsidR="001601A5" w:rsidRDefault="001601A5" w:rsidP="001601A5">
      <w:pPr>
        <w:shd w:val="solid" w:color="FFFFFF" w:fill="auto"/>
        <w:autoSpaceDN w:val="0"/>
        <w:spacing w:after="0" w:line="0" w:lineRule="atLeast"/>
        <w:jc w:val="center"/>
        <w:textAlignment w:val="baseline"/>
        <w:rPr>
          <w:rFonts w:ascii="Trebuchet MS" w:hAnsi="Trebuchet MS" w:cs="Trebuchet MS"/>
          <w:color w:val="333333"/>
          <w:sz w:val="20"/>
          <w:szCs w:val="24"/>
          <w:shd w:val="clear" w:color="auto" w:fill="FFFFFF"/>
        </w:rPr>
      </w:pPr>
    </w:p>
    <w:p w:rsidR="001601A5" w:rsidRDefault="001601A5" w:rsidP="001601A5">
      <w:pPr>
        <w:pBdr>
          <w:top w:val="single" w:sz="4" w:space="1" w:color="auto"/>
          <w:left w:val="single" w:sz="4" w:space="4" w:color="auto"/>
          <w:bottom w:val="single" w:sz="4" w:space="0" w:color="auto"/>
          <w:right w:val="single" w:sz="4" w:space="4" w:color="auto"/>
        </w:pBdr>
        <w:spacing w:after="0" w:line="0" w:lineRule="atLeast"/>
        <w:rPr>
          <w:rFonts w:ascii="Microsoft YaHei" w:eastAsia="Microsoft YaHei" w:hAnsi="Microsoft YaHei" w:cs="Microsoft YaHei"/>
          <w:b/>
          <w:bCs/>
          <w:color w:val="CC0033"/>
          <w:sz w:val="18"/>
          <w:szCs w:val="20"/>
        </w:rPr>
      </w:pPr>
      <w:r>
        <w:rPr>
          <w:rFonts w:ascii="Trebuchet MS" w:hAnsi="Trebuchet MS" w:cs="Trebuchet MS" w:hint="eastAsia"/>
          <w:b/>
          <w:bCs/>
          <w:i/>
          <w:iCs/>
          <w:color w:val="CC0033"/>
          <w:szCs w:val="24"/>
        </w:rPr>
        <w:t>Additional Assessment for 1+2</w:t>
      </w:r>
      <w:r>
        <w:rPr>
          <w:rFonts w:ascii="Trebuchet MS" w:hAnsi="Trebuchet MS" w:cs="Trebuchet MS"/>
          <w:b/>
          <w:bCs/>
          <w:i/>
          <w:iCs/>
          <w:color w:val="CC0033"/>
          <w:szCs w:val="24"/>
        </w:rPr>
        <w:t xml:space="preserve"> MAT </w:t>
      </w:r>
      <w:r>
        <w:rPr>
          <w:rFonts w:ascii="Trebuchet MS" w:hAnsi="Trebuchet MS" w:cs="Trebuchet MS" w:hint="eastAsia"/>
          <w:b/>
          <w:bCs/>
          <w:i/>
          <w:iCs/>
          <w:color w:val="CC0033"/>
          <w:szCs w:val="24"/>
        </w:rPr>
        <w:t>program 1+2</w:t>
      </w:r>
      <w:r w:rsidRPr="0011245C">
        <w:rPr>
          <w:rFonts w:ascii="Heiti SC Light" w:eastAsia="Heiti SC Light" w:hAnsi="Microsoft YaHei" w:cs="Microsoft YaHei" w:hint="eastAsia"/>
          <w:b/>
          <w:bCs/>
          <w:color w:val="CC0033"/>
          <w:sz w:val="18"/>
          <w:szCs w:val="18"/>
        </w:rPr>
        <w:t>项目附加考试（以下两门考试均在中国举行）：</w:t>
      </w:r>
    </w:p>
    <w:p w:rsidR="001601A5" w:rsidRPr="001C699B" w:rsidRDefault="001601A5" w:rsidP="001601A5">
      <w:pPr>
        <w:pBdr>
          <w:top w:val="single" w:sz="4" w:space="1" w:color="auto"/>
          <w:left w:val="single" w:sz="4" w:space="4" w:color="auto"/>
          <w:bottom w:val="single" w:sz="4" w:space="0" w:color="auto"/>
          <w:right w:val="single" w:sz="4" w:space="4" w:color="auto"/>
        </w:pBdr>
        <w:shd w:val="solid" w:color="FFFFFF" w:fill="auto"/>
        <w:autoSpaceDN w:val="0"/>
        <w:spacing w:after="0" w:line="0" w:lineRule="atLeast"/>
        <w:textAlignment w:val="baseline"/>
        <w:rPr>
          <w:rStyle w:val="Hyperlink"/>
          <w:rFonts w:ascii="Trebuchet MS" w:hAnsi="Trebuchet MS" w:cs="Trebuchet MS"/>
          <w:b/>
          <w:bCs/>
          <w:i/>
          <w:iCs/>
          <w:color w:val="333333"/>
          <w:sz w:val="20"/>
          <w:szCs w:val="28"/>
          <w:shd w:val="clear" w:color="auto" w:fill="FFFFFF"/>
        </w:rPr>
      </w:pPr>
      <w:r w:rsidRPr="001C699B">
        <w:rPr>
          <w:rStyle w:val="Hyperlink"/>
          <w:rFonts w:ascii="Trebuchet MS" w:hAnsi="Trebuchet MS" w:cs="Trebuchet MS" w:hint="eastAsia"/>
          <w:b/>
          <w:bCs/>
          <w:i/>
          <w:iCs/>
          <w:color w:val="333333"/>
          <w:sz w:val="20"/>
          <w:szCs w:val="28"/>
          <w:u w:val="none"/>
          <w:shd w:val="clear" w:color="auto" w:fill="FFFFFF"/>
        </w:rPr>
        <w:t>Please refer to the website for the latest updates</w:t>
      </w:r>
      <w:r w:rsidRPr="001C699B">
        <w:rPr>
          <w:rFonts w:ascii="Trebuchet MS" w:hAnsi="Trebuchet MS" w:cs="Trebuchet MS" w:hint="eastAsia"/>
          <w:color w:val="333333"/>
          <w:sz w:val="18"/>
          <w:szCs w:val="24"/>
          <w:shd w:val="clear" w:color="auto" w:fill="FFFFFF"/>
        </w:rPr>
        <w:t>（请访问以下网站查看最新信息）</w:t>
      </w:r>
      <w:r w:rsidRPr="001C699B">
        <w:rPr>
          <w:rFonts w:ascii="Trebuchet MS" w:hAnsi="Trebuchet MS" w:cs="Trebuchet MS" w:hint="eastAsia"/>
          <w:color w:val="333333"/>
          <w:sz w:val="18"/>
          <w:szCs w:val="24"/>
          <w:shd w:val="clear" w:color="auto" w:fill="FFFFFF"/>
        </w:rPr>
        <w:t xml:space="preserve">: </w:t>
      </w:r>
      <w:r w:rsidRPr="001C699B">
        <w:rPr>
          <w:rStyle w:val="Hyperlink"/>
          <w:rFonts w:ascii="Trebuchet MS" w:hAnsi="Trebuchet MS" w:cs="Trebuchet MS" w:hint="eastAsia"/>
          <w:b/>
          <w:bCs/>
          <w:i/>
          <w:iCs/>
          <w:color w:val="333333"/>
          <w:sz w:val="20"/>
          <w:szCs w:val="28"/>
          <w:u w:val="none"/>
          <w:shd w:val="clear" w:color="auto" w:fill="FFFFFF"/>
        </w:rPr>
        <w:t xml:space="preserve"> </w:t>
      </w:r>
    </w:p>
    <w:p w:rsidR="001601A5" w:rsidRPr="001C699B" w:rsidRDefault="001601A5" w:rsidP="001601A5">
      <w:pPr>
        <w:pBdr>
          <w:top w:val="single" w:sz="4" w:space="1" w:color="auto"/>
          <w:left w:val="single" w:sz="4" w:space="4" w:color="auto"/>
          <w:bottom w:val="single" w:sz="4" w:space="0" w:color="auto"/>
          <w:right w:val="single" w:sz="4" w:space="4" w:color="auto"/>
        </w:pBdr>
        <w:shd w:val="solid" w:color="FFFFFF" w:fill="auto"/>
        <w:autoSpaceDN w:val="0"/>
        <w:spacing w:after="0" w:line="0" w:lineRule="atLeast"/>
        <w:textAlignment w:val="baseline"/>
        <w:rPr>
          <w:rStyle w:val="Hyperlink"/>
          <w:rFonts w:ascii="Trebuchet MS" w:hAnsi="Trebuchet MS" w:cs="Trebuchet MS"/>
          <w:b/>
          <w:bCs/>
          <w:i/>
          <w:iCs/>
          <w:color w:val="333333"/>
          <w:sz w:val="20"/>
          <w:szCs w:val="28"/>
          <w:u w:val="none"/>
          <w:shd w:val="clear" w:color="auto" w:fill="FFFFFF"/>
        </w:rPr>
      </w:pPr>
      <w:r w:rsidRPr="001C699B">
        <w:rPr>
          <w:rStyle w:val="Hyperlink"/>
          <w:rFonts w:ascii="Trebuchet MS" w:hAnsi="Trebuchet MS" w:cs="Trebuchet MS" w:hint="eastAsia"/>
          <w:b/>
          <w:bCs/>
          <w:i/>
          <w:iCs/>
          <w:color w:val="333333"/>
          <w:sz w:val="20"/>
          <w:szCs w:val="28"/>
          <w:u w:val="none"/>
          <w:shd w:val="clear" w:color="auto" w:fill="FFFFFF"/>
        </w:rPr>
        <w:t>KY praxis requirements</w:t>
      </w:r>
      <w:r w:rsidRPr="001C699B">
        <w:rPr>
          <w:rFonts w:ascii="Trebuchet MS" w:hAnsi="Trebuchet MS" w:cs="Trebuchet MS" w:hint="eastAsia"/>
          <w:color w:val="333333"/>
          <w:sz w:val="18"/>
          <w:szCs w:val="24"/>
          <w:shd w:val="clear" w:color="auto" w:fill="FFFFFF"/>
        </w:rPr>
        <w:t>（肯塔基州</w:t>
      </w:r>
      <w:r w:rsidRPr="001C699B">
        <w:rPr>
          <w:rFonts w:ascii="Trebuchet MS" w:hAnsi="Trebuchet MS" w:cs="Trebuchet MS" w:hint="eastAsia"/>
          <w:color w:val="333333"/>
          <w:sz w:val="18"/>
          <w:szCs w:val="24"/>
          <w:shd w:val="clear" w:color="auto" w:fill="FFFFFF"/>
        </w:rPr>
        <w:t>praxis</w:t>
      </w:r>
      <w:r w:rsidRPr="001C699B">
        <w:rPr>
          <w:rFonts w:ascii="Trebuchet MS" w:hAnsi="Trebuchet MS" w:cs="Trebuchet MS" w:hint="eastAsia"/>
          <w:color w:val="333333"/>
          <w:sz w:val="18"/>
          <w:szCs w:val="24"/>
          <w:shd w:val="clear" w:color="auto" w:fill="FFFFFF"/>
        </w:rPr>
        <w:t>要求）</w:t>
      </w:r>
      <w:r w:rsidRPr="001C699B">
        <w:rPr>
          <w:rStyle w:val="Hyperlink"/>
          <w:rFonts w:ascii="Trebuchet MS" w:hAnsi="Trebuchet MS" w:cs="Trebuchet MS" w:hint="eastAsia"/>
          <w:b/>
          <w:bCs/>
          <w:i/>
          <w:iCs/>
          <w:color w:val="333333"/>
          <w:sz w:val="20"/>
          <w:szCs w:val="28"/>
          <w:u w:val="none"/>
          <w:shd w:val="clear" w:color="auto" w:fill="FFFFFF"/>
        </w:rPr>
        <w:t>:</w:t>
      </w:r>
      <w:r w:rsidRPr="001C699B">
        <w:rPr>
          <w:rStyle w:val="Hyperlink"/>
          <w:rFonts w:ascii="Trebuchet MS" w:hAnsi="Trebuchet MS" w:cs="Trebuchet MS"/>
          <w:b/>
          <w:bCs/>
          <w:i/>
          <w:iCs/>
          <w:color w:val="333333"/>
          <w:sz w:val="20"/>
          <w:szCs w:val="28"/>
          <w:u w:val="none"/>
          <w:shd w:val="clear" w:color="auto" w:fill="FFFFFF"/>
        </w:rPr>
        <w:t xml:space="preserve"> </w:t>
      </w:r>
      <w:r w:rsidRPr="001C699B">
        <w:rPr>
          <w:rStyle w:val="Hyperlink"/>
          <w:rFonts w:ascii="Trebuchet MS" w:hAnsi="Trebuchet MS" w:cs="Trebuchet MS" w:hint="eastAsia"/>
          <w:b/>
          <w:bCs/>
          <w:i/>
          <w:iCs/>
          <w:color w:val="333333"/>
          <w:sz w:val="20"/>
          <w:szCs w:val="28"/>
          <w:u w:val="none"/>
          <w:shd w:val="clear" w:color="auto" w:fill="FFFFFF"/>
        </w:rPr>
        <w:t xml:space="preserve"> </w:t>
      </w:r>
      <w:hyperlink r:id="rId20" w:history="1">
        <w:r w:rsidRPr="001C699B">
          <w:rPr>
            <w:rStyle w:val="Hyperlink"/>
            <w:rFonts w:ascii="Trebuchet MS" w:hAnsi="Trebuchet MS" w:cs="Trebuchet MS"/>
            <w:i/>
            <w:iCs/>
            <w:color w:val="333333"/>
            <w:sz w:val="20"/>
            <w:szCs w:val="28"/>
            <w:shd w:val="clear" w:color="auto" w:fill="FFFFFF"/>
          </w:rPr>
          <w:t>http://www.ets.org/praxis/ky</w:t>
        </w:r>
      </w:hyperlink>
      <w:r w:rsidRPr="001C699B">
        <w:rPr>
          <w:rStyle w:val="Hyperlink"/>
          <w:rFonts w:ascii="Trebuchet MS" w:hAnsi="Trebuchet MS" w:cs="Trebuchet MS" w:hint="eastAsia"/>
          <w:b/>
          <w:bCs/>
          <w:i/>
          <w:iCs/>
          <w:color w:val="333333"/>
          <w:sz w:val="20"/>
          <w:szCs w:val="28"/>
          <w:u w:val="none"/>
          <w:shd w:val="clear" w:color="auto" w:fill="FFFFFF"/>
        </w:rPr>
        <w:t xml:space="preserve">                         </w:t>
      </w:r>
    </w:p>
    <w:p w:rsidR="001601A5" w:rsidRPr="001C699B" w:rsidRDefault="001601A5" w:rsidP="001601A5">
      <w:pPr>
        <w:pBdr>
          <w:top w:val="single" w:sz="4" w:space="1" w:color="auto"/>
          <w:left w:val="single" w:sz="4" w:space="4" w:color="auto"/>
          <w:bottom w:val="single" w:sz="4" w:space="0" w:color="auto"/>
          <w:right w:val="single" w:sz="4" w:space="4" w:color="auto"/>
        </w:pBdr>
        <w:shd w:val="solid" w:color="FFFFFF" w:fill="auto"/>
        <w:autoSpaceDN w:val="0"/>
        <w:spacing w:after="0" w:line="0" w:lineRule="atLeast"/>
        <w:textAlignment w:val="baseline"/>
        <w:rPr>
          <w:rFonts w:ascii="Trebuchet MS" w:hAnsi="Trebuchet MS" w:cs="Trebuchet MS"/>
          <w:color w:val="333333"/>
          <w:sz w:val="20"/>
          <w:szCs w:val="28"/>
          <w:shd w:val="clear" w:color="auto" w:fill="FFFFFF"/>
        </w:rPr>
      </w:pPr>
    </w:p>
    <w:p w:rsidR="001601A5" w:rsidRDefault="001601A5" w:rsidP="001601A5">
      <w:pPr>
        <w:pBdr>
          <w:top w:val="single" w:sz="4" w:space="1" w:color="auto"/>
          <w:left w:val="single" w:sz="4" w:space="4" w:color="auto"/>
          <w:bottom w:val="single" w:sz="4" w:space="0" w:color="auto"/>
          <w:right w:val="single" w:sz="4" w:space="4" w:color="auto"/>
        </w:pBdr>
        <w:shd w:val="solid" w:color="FFFFFF" w:fill="auto"/>
        <w:autoSpaceDN w:val="0"/>
        <w:spacing w:after="0" w:line="220" w:lineRule="exact"/>
        <w:textAlignment w:val="baseline"/>
        <w:rPr>
          <w:rFonts w:ascii="Trebuchet MS" w:hAnsi="Trebuchet MS" w:cs="Trebuchet MS"/>
          <w:b/>
          <w:bCs/>
          <w:color w:val="333333"/>
          <w:sz w:val="20"/>
          <w:szCs w:val="28"/>
          <w:shd w:val="clear" w:color="auto" w:fill="FFFFFF"/>
        </w:rPr>
      </w:pPr>
      <w:r w:rsidRPr="001C699B">
        <w:rPr>
          <w:rFonts w:ascii="Trebuchet MS" w:hAnsi="Trebuchet MS" w:cs="Trebuchet MS" w:hint="eastAsia"/>
          <w:b/>
          <w:bCs/>
          <w:color w:val="333333"/>
          <w:sz w:val="20"/>
          <w:szCs w:val="28"/>
          <w:shd w:val="clear" w:color="auto" w:fill="FFFFFF"/>
        </w:rPr>
        <w:t>P</w:t>
      </w:r>
      <w:r w:rsidRPr="001C699B">
        <w:rPr>
          <w:rFonts w:ascii="Trebuchet MS" w:hAnsi="Trebuchet MS" w:cs="Trebuchet MS"/>
          <w:b/>
          <w:bCs/>
          <w:color w:val="333333"/>
          <w:sz w:val="20"/>
          <w:szCs w:val="28"/>
          <w:shd w:val="clear" w:color="auto" w:fill="FFFFFF"/>
        </w:rPr>
        <w:t>rior to arrival to WKU</w:t>
      </w:r>
      <w:r w:rsidRPr="001C699B">
        <w:rPr>
          <w:rFonts w:ascii="Trebuchet MS" w:hAnsi="Trebuchet MS" w:cs="Trebuchet MS" w:hint="eastAsia"/>
          <w:b/>
          <w:bCs/>
          <w:color w:val="333333"/>
          <w:sz w:val="20"/>
          <w:szCs w:val="28"/>
          <w:shd w:val="clear" w:color="auto" w:fill="FFFFFF"/>
        </w:rPr>
        <w:t xml:space="preserve">, students must pass: </w:t>
      </w:r>
    </w:p>
    <w:p w:rsidR="001601A5" w:rsidRPr="00826083" w:rsidRDefault="00482201" w:rsidP="001601A5">
      <w:pPr>
        <w:pBdr>
          <w:top w:val="single" w:sz="4" w:space="1" w:color="auto"/>
          <w:left w:val="single" w:sz="4" w:space="4" w:color="auto"/>
          <w:bottom w:val="single" w:sz="4" w:space="0" w:color="auto"/>
          <w:right w:val="single" w:sz="4" w:space="4" w:color="auto"/>
        </w:pBdr>
        <w:shd w:val="solid" w:color="FFFFFF" w:fill="auto"/>
        <w:autoSpaceDN w:val="0"/>
        <w:spacing w:after="0" w:line="220" w:lineRule="exact"/>
        <w:textAlignment w:val="baseline"/>
        <w:rPr>
          <w:rFonts w:ascii="Trebuchet MS" w:hAnsi="Trebuchet MS" w:cs="Trebuchet MS"/>
          <w:b/>
          <w:bCs/>
          <w:color w:val="333333"/>
          <w:sz w:val="20"/>
          <w:szCs w:val="28"/>
          <w:highlight w:val="yellow"/>
          <w:shd w:val="clear" w:color="auto" w:fill="FFFFFF"/>
        </w:rPr>
      </w:pPr>
      <w:r>
        <w:rPr>
          <w:rFonts w:ascii="Trebuchet MS" w:hAnsi="Trebuchet MS" w:cs="Trebuchet MS"/>
          <w:b/>
          <w:bCs/>
          <w:color w:val="333333"/>
          <w:sz w:val="20"/>
          <w:szCs w:val="28"/>
          <w:shd w:val="clear" w:color="auto" w:fill="FFFFFF"/>
        </w:rPr>
        <w:t>1. The</w:t>
      </w:r>
      <w:r w:rsidR="001601A5">
        <w:rPr>
          <w:rFonts w:ascii="Trebuchet MS" w:hAnsi="Trebuchet MS" w:cs="Trebuchet MS" w:hint="eastAsia"/>
          <w:b/>
          <w:bCs/>
          <w:color w:val="333333"/>
          <w:sz w:val="20"/>
          <w:szCs w:val="28"/>
          <w:shd w:val="clear" w:color="auto" w:fill="FFFFFF"/>
        </w:rPr>
        <w:t xml:space="preserve"> Core Academic Test for </w:t>
      </w:r>
      <w:r w:rsidR="001601A5" w:rsidRPr="00DB7DD2">
        <w:rPr>
          <w:rFonts w:ascii="Trebuchet MS" w:hAnsi="Trebuchet MS" w:cs="Trebuchet MS" w:hint="eastAsia"/>
          <w:b/>
          <w:bCs/>
          <w:color w:val="333333"/>
          <w:sz w:val="20"/>
          <w:szCs w:val="28"/>
          <w:shd w:val="clear" w:color="auto" w:fill="FFFFFF"/>
        </w:rPr>
        <w:t xml:space="preserve">Educators </w:t>
      </w:r>
      <w:r w:rsidR="001601A5" w:rsidRPr="00DB7DD2">
        <w:rPr>
          <w:rFonts w:ascii="Trebuchet MS" w:hAnsi="Trebuchet MS" w:cs="Trebuchet MS"/>
          <w:b/>
          <w:bCs/>
          <w:color w:val="333333"/>
          <w:sz w:val="20"/>
          <w:szCs w:val="28"/>
          <w:shd w:val="clear" w:color="auto" w:fill="FFFFFF"/>
        </w:rPr>
        <w:t>Qualifying Score set by KY EPSB.</w:t>
      </w:r>
      <w:r w:rsidR="001601A5" w:rsidRPr="00DB7DD2">
        <w:rPr>
          <w:rFonts w:ascii="Trebuchet MS" w:hAnsi="Trebuchet MS" w:cs="Trebuchet MS" w:hint="eastAsia"/>
          <w:b/>
          <w:bCs/>
          <w:color w:val="333333"/>
          <w:sz w:val="20"/>
          <w:szCs w:val="28"/>
          <w:shd w:val="clear" w:color="auto" w:fill="FFFFFF"/>
        </w:rPr>
        <w:t xml:space="preserve">    </w:t>
      </w:r>
    </w:p>
    <w:p w:rsidR="001601A5" w:rsidRPr="00DB7DD2" w:rsidRDefault="001601A5" w:rsidP="001601A5">
      <w:pPr>
        <w:pBdr>
          <w:top w:val="single" w:sz="4" w:space="1" w:color="auto"/>
          <w:left w:val="single" w:sz="4" w:space="4" w:color="auto"/>
          <w:bottom w:val="single" w:sz="4" w:space="0" w:color="auto"/>
          <w:right w:val="single" w:sz="4" w:space="4" w:color="auto"/>
        </w:pBdr>
        <w:shd w:val="solid" w:color="FFFFFF" w:fill="auto"/>
        <w:autoSpaceDN w:val="0"/>
        <w:spacing w:after="0" w:line="220" w:lineRule="exact"/>
        <w:textAlignment w:val="baseline"/>
        <w:rPr>
          <w:rFonts w:ascii="Trebuchet MS" w:hAnsi="Trebuchet MS" w:cs="Trebuchet MS"/>
          <w:color w:val="333333"/>
          <w:sz w:val="21"/>
          <w:szCs w:val="28"/>
          <w:shd w:val="clear" w:color="auto" w:fill="FFFFFF"/>
        </w:rPr>
      </w:pPr>
      <w:r w:rsidRPr="00DB7DD2">
        <w:rPr>
          <w:rFonts w:ascii="Trebuchet MS" w:hAnsi="Trebuchet MS" w:cs="Trebuchet MS"/>
          <w:color w:val="333333"/>
          <w:sz w:val="21"/>
          <w:szCs w:val="28"/>
          <w:shd w:val="clear" w:color="auto" w:fill="FFFFFF"/>
        </w:rPr>
        <w:t>The Core Academic Test for Educators</w:t>
      </w:r>
      <w:r w:rsidRPr="00DB7DD2">
        <w:rPr>
          <w:rFonts w:ascii="Trebuchet MS" w:hAnsi="Trebuchet MS" w:cs="Trebuchet MS" w:hint="eastAsia"/>
          <w:color w:val="333333"/>
          <w:sz w:val="21"/>
          <w:szCs w:val="28"/>
          <w:shd w:val="clear" w:color="auto" w:fill="FFFFFF"/>
        </w:rPr>
        <w:t xml:space="preserve"> </w:t>
      </w:r>
      <w:r w:rsidRPr="00DB7DD2">
        <w:rPr>
          <w:rFonts w:ascii="Trebuchet MS" w:hAnsi="Trebuchet MS" w:cs="Trebuchet MS"/>
          <w:color w:val="333333"/>
          <w:sz w:val="21"/>
          <w:szCs w:val="28"/>
          <w:shd w:val="clear" w:color="auto" w:fill="FFFFFF"/>
        </w:rPr>
        <w:t>measure basic skills</w:t>
      </w:r>
      <w:r w:rsidRPr="00DB7DD2">
        <w:rPr>
          <w:rFonts w:ascii="Trebuchet MS" w:hAnsi="Trebuchet MS" w:cs="Trebuchet MS" w:hint="eastAsia"/>
          <w:color w:val="333333"/>
          <w:sz w:val="21"/>
          <w:szCs w:val="28"/>
          <w:shd w:val="clear" w:color="auto" w:fill="FFFFFF"/>
        </w:rPr>
        <w:t>：</w:t>
      </w:r>
    </w:p>
    <w:p w:rsidR="001601A5" w:rsidRPr="001C699B" w:rsidRDefault="001601A5" w:rsidP="001601A5">
      <w:pPr>
        <w:pBdr>
          <w:top w:val="single" w:sz="4" w:space="1" w:color="auto"/>
          <w:left w:val="single" w:sz="4" w:space="4" w:color="auto"/>
          <w:bottom w:val="single" w:sz="4" w:space="0" w:color="auto"/>
          <w:right w:val="single" w:sz="4" w:space="4" w:color="auto"/>
        </w:pBdr>
        <w:spacing w:after="0" w:line="220" w:lineRule="exact"/>
        <w:rPr>
          <w:rFonts w:ascii="Trebuchet MS" w:hAnsi="Trebuchet MS" w:cs="Trebuchet MS"/>
          <w:b/>
          <w:bCs/>
          <w:color w:val="333333"/>
          <w:sz w:val="20"/>
          <w:szCs w:val="21"/>
          <w:shd w:val="clear" w:color="auto" w:fill="FFFFFF"/>
        </w:rPr>
      </w:pPr>
      <w:r w:rsidRPr="00DB7DD2">
        <w:rPr>
          <w:rFonts w:ascii="Trebuchet MS" w:hAnsi="Trebuchet MS" w:cs="Trebuchet MS"/>
          <w:color w:val="333333"/>
          <w:sz w:val="20"/>
          <w:szCs w:val="28"/>
          <w:shd w:val="clear" w:color="auto" w:fill="FFFFFF"/>
        </w:rPr>
        <w:t xml:space="preserve">Reading Test </w:t>
      </w:r>
      <w:r>
        <w:rPr>
          <w:rFonts w:ascii="Trebuchet MS" w:hAnsi="Trebuchet MS" w:cs="Trebuchet MS"/>
          <w:color w:val="333333"/>
          <w:sz w:val="20"/>
          <w:szCs w:val="28"/>
          <w:shd w:val="clear" w:color="auto" w:fill="FFFFFF"/>
        </w:rPr>
        <w:t>(156 minimum)</w:t>
      </w:r>
      <w:r w:rsidRPr="00DB7DD2">
        <w:rPr>
          <w:rFonts w:ascii="Trebuchet MS" w:hAnsi="Trebuchet MS" w:cs="Trebuchet MS" w:hint="eastAsia"/>
          <w:color w:val="333333"/>
          <w:sz w:val="20"/>
          <w:szCs w:val="28"/>
          <w:shd w:val="clear" w:color="auto" w:fill="FFFFFF"/>
        </w:rPr>
        <w:t xml:space="preserve"> </w:t>
      </w:r>
      <w:r>
        <w:rPr>
          <w:rFonts w:ascii="Trebuchet MS" w:hAnsi="Trebuchet MS" w:cs="Trebuchet MS"/>
          <w:color w:val="333333"/>
          <w:sz w:val="20"/>
          <w:szCs w:val="28"/>
          <w:shd w:val="clear" w:color="auto" w:fill="FFFFFF"/>
        </w:rPr>
        <w:t xml:space="preserve">         </w:t>
      </w:r>
      <w:r w:rsidRPr="00DB7DD2">
        <w:rPr>
          <w:rFonts w:ascii="Trebuchet MS" w:hAnsi="Trebuchet MS" w:cs="Trebuchet MS"/>
          <w:color w:val="333333"/>
          <w:sz w:val="20"/>
          <w:szCs w:val="28"/>
          <w:shd w:val="clear" w:color="auto" w:fill="FFFFFF"/>
        </w:rPr>
        <w:t xml:space="preserve">Writing Test </w:t>
      </w:r>
      <w:r>
        <w:rPr>
          <w:rFonts w:ascii="Trebuchet MS" w:hAnsi="Trebuchet MS" w:cs="Trebuchet MS"/>
          <w:color w:val="333333"/>
          <w:sz w:val="20"/>
          <w:szCs w:val="28"/>
          <w:shd w:val="clear" w:color="auto" w:fill="FFFFFF"/>
        </w:rPr>
        <w:t>(162</w:t>
      </w:r>
      <w:r w:rsidRPr="00C05E8F">
        <w:rPr>
          <w:rFonts w:ascii="Trebuchet MS" w:hAnsi="Trebuchet MS" w:cs="Trebuchet MS"/>
          <w:color w:val="333333"/>
          <w:sz w:val="20"/>
          <w:szCs w:val="28"/>
          <w:shd w:val="clear" w:color="auto" w:fill="FFFFFF"/>
        </w:rPr>
        <w:t xml:space="preserve"> </w:t>
      </w:r>
      <w:r>
        <w:rPr>
          <w:rFonts w:ascii="Trebuchet MS" w:hAnsi="Trebuchet MS" w:cs="Trebuchet MS"/>
          <w:color w:val="333333"/>
          <w:sz w:val="20"/>
          <w:szCs w:val="28"/>
          <w:shd w:val="clear" w:color="auto" w:fill="FFFFFF"/>
        </w:rPr>
        <w:t>minimum)</w:t>
      </w:r>
      <w:r w:rsidRPr="00DB7DD2">
        <w:rPr>
          <w:rFonts w:ascii="Trebuchet MS" w:hAnsi="Trebuchet MS" w:cs="Trebuchet MS" w:hint="eastAsia"/>
          <w:color w:val="333333"/>
          <w:sz w:val="20"/>
          <w:szCs w:val="28"/>
          <w:shd w:val="clear" w:color="auto" w:fill="FFFFFF"/>
        </w:rPr>
        <w:t xml:space="preserve"> </w:t>
      </w:r>
      <w:r>
        <w:rPr>
          <w:rFonts w:ascii="Trebuchet MS" w:hAnsi="Trebuchet MS" w:cs="Trebuchet MS"/>
          <w:color w:val="333333"/>
          <w:sz w:val="20"/>
          <w:szCs w:val="28"/>
          <w:shd w:val="clear" w:color="auto" w:fill="FFFFFF"/>
        </w:rPr>
        <w:t xml:space="preserve">      </w:t>
      </w:r>
      <w:r w:rsidRPr="00DB7DD2">
        <w:rPr>
          <w:rFonts w:ascii="Trebuchet MS" w:hAnsi="Trebuchet MS" w:cs="Trebuchet MS"/>
          <w:color w:val="333333"/>
          <w:sz w:val="20"/>
          <w:szCs w:val="28"/>
          <w:shd w:val="clear" w:color="auto" w:fill="FFFFFF"/>
        </w:rPr>
        <w:t>Mathematics</w:t>
      </w:r>
      <w:r>
        <w:rPr>
          <w:rFonts w:ascii="Trebuchet MS" w:hAnsi="Trebuchet MS" w:cs="Trebuchet MS"/>
          <w:color w:val="333333"/>
          <w:sz w:val="20"/>
          <w:szCs w:val="28"/>
          <w:shd w:val="clear" w:color="auto" w:fill="FFFFFF"/>
        </w:rPr>
        <w:t xml:space="preserve"> (150 minimum)</w:t>
      </w:r>
    </w:p>
    <w:p w:rsidR="001601A5" w:rsidRDefault="001601A5" w:rsidP="001601A5">
      <w:pPr>
        <w:pBdr>
          <w:top w:val="single" w:sz="4" w:space="1" w:color="auto"/>
          <w:left w:val="single" w:sz="4" w:space="4" w:color="auto"/>
          <w:bottom w:val="single" w:sz="4" w:space="0" w:color="auto"/>
          <w:right w:val="single" w:sz="4" w:space="4" w:color="auto"/>
        </w:pBdr>
        <w:spacing w:after="0" w:line="220" w:lineRule="exact"/>
        <w:rPr>
          <w:rFonts w:ascii="Trebuchet MS" w:hAnsi="Trebuchet MS" w:cs="Trebuchet MS"/>
          <w:color w:val="333333"/>
          <w:sz w:val="20"/>
          <w:szCs w:val="28"/>
          <w:shd w:val="clear" w:color="auto" w:fill="FFFFFF"/>
        </w:rPr>
      </w:pPr>
      <w:r w:rsidRPr="001C699B">
        <w:rPr>
          <w:rFonts w:ascii="Trebuchet MS" w:hAnsi="Trebuchet MS" w:cs="Trebuchet MS"/>
          <w:color w:val="333333"/>
          <w:sz w:val="20"/>
          <w:szCs w:val="28"/>
          <w:shd w:val="clear" w:color="auto" w:fill="FFFFFF"/>
        </w:rPr>
        <w:t>And include multiple-choice questions and an essay question on the Writing test. The tests are designed to evaluate whether you have the academic skills needed to prepare for a career in education.</w:t>
      </w:r>
    </w:p>
    <w:p w:rsidR="001601A5" w:rsidRDefault="001601A5" w:rsidP="001601A5">
      <w:pPr>
        <w:pBdr>
          <w:top w:val="single" w:sz="4" w:space="1" w:color="auto"/>
          <w:left w:val="single" w:sz="4" w:space="4" w:color="auto"/>
          <w:bottom w:val="single" w:sz="4" w:space="0" w:color="auto"/>
          <w:right w:val="single" w:sz="4" w:space="4" w:color="auto"/>
        </w:pBdr>
        <w:spacing w:after="0" w:line="220" w:lineRule="exact"/>
        <w:rPr>
          <w:rFonts w:ascii="Trebuchet MS" w:hAnsi="Trebuchet MS" w:cs="Trebuchet MS"/>
          <w:color w:val="333333"/>
          <w:sz w:val="20"/>
          <w:szCs w:val="24"/>
          <w:shd w:val="clear" w:color="auto" w:fill="FFFFFF"/>
        </w:rPr>
      </w:pPr>
      <w:r w:rsidRPr="001C699B">
        <w:rPr>
          <w:rFonts w:ascii="Trebuchet MS" w:hAnsi="Trebuchet MS" w:cs="Trebuchet MS" w:hint="eastAsia"/>
          <w:color w:val="333333"/>
          <w:sz w:val="20"/>
          <w:szCs w:val="24"/>
          <w:shd w:val="clear" w:color="auto" w:fill="FFFFFF"/>
        </w:rPr>
        <w:t>学生开始在西肯塔基大学的学习</w:t>
      </w:r>
      <w:r>
        <w:rPr>
          <w:rFonts w:ascii="Trebuchet MS" w:hAnsi="Trebuchet MS" w:cs="Trebuchet MS" w:hint="eastAsia"/>
          <w:color w:val="333333"/>
          <w:sz w:val="20"/>
          <w:szCs w:val="24"/>
          <w:shd w:val="clear" w:color="auto" w:fill="FFFFFF"/>
        </w:rPr>
        <w:t>前，必须通过</w:t>
      </w:r>
      <w:r>
        <w:rPr>
          <w:rFonts w:ascii="Trebuchet MS" w:hAnsi="Trebuchet MS" w:cs="Trebuchet MS" w:hint="eastAsia"/>
          <w:color w:val="333333"/>
          <w:sz w:val="20"/>
          <w:szCs w:val="24"/>
          <w:shd w:val="clear" w:color="auto" w:fill="FFFFFF"/>
        </w:rPr>
        <w:t>:</w:t>
      </w:r>
    </w:p>
    <w:p w:rsidR="001601A5" w:rsidRPr="001C699B" w:rsidRDefault="001601A5" w:rsidP="001601A5">
      <w:pPr>
        <w:pBdr>
          <w:top w:val="single" w:sz="4" w:space="1" w:color="auto"/>
          <w:left w:val="single" w:sz="4" w:space="4" w:color="auto"/>
          <w:bottom w:val="single" w:sz="4" w:space="0" w:color="auto"/>
          <w:right w:val="single" w:sz="4" w:space="4" w:color="auto"/>
        </w:pBdr>
        <w:spacing w:after="0" w:line="220" w:lineRule="exact"/>
        <w:rPr>
          <w:rFonts w:ascii="Trebuchet MS" w:hAnsi="Trebuchet MS" w:cs="Trebuchet MS"/>
          <w:color w:val="333333"/>
          <w:sz w:val="20"/>
          <w:szCs w:val="24"/>
          <w:shd w:val="clear" w:color="auto" w:fill="FFFFFF"/>
        </w:rPr>
      </w:pPr>
      <w:r w:rsidRPr="001C699B">
        <w:rPr>
          <w:rFonts w:ascii="Trebuchet MS" w:hAnsi="Trebuchet MS" w:cs="Trebuchet MS" w:hint="eastAsia"/>
          <w:color w:val="333333"/>
          <w:sz w:val="20"/>
          <w:szCs w:val="24"/>
          <w:shd w:val="clear" w:color="auto" w:fill="FFFFFF"/>
        </w:rPr>
        <w:t>EPSB</w:t>
      </w:r>
      <w:r w:rsidRPr="001C699B">
        <w:rPr>
          <w:rFonts w:ascii="Trebuchet MS" w:hAnsi="Trebuchet MS" w:cs="Trebuchet MS" w:hint="eastAsia"/>
          <w:color w:val="333333"/>
          <w:sz w:val="20"/>
          <w:szCs w:val="24"/>
          <w:shd w:val="clear" w:color="auto" w:fill="FFFFFF"/>
        </w:rPr>
        <w:t>规定的</w:t>
      </w:r>
      <w:r>
        <w:rPr>
          <w:rFonts w:ascii="Trebuchet MS" w:hAnsi="Trebuchet MS" w:cs="Trebuchet MS"/>
          <w:color w:val="333333"/>
          <w:sz w:val="21"/>
          <w:szCs w:val="28"/>
          <w:shd w:val="clear" w:color="auto" w:fill="FFFFFF"/>
        </w:rPr>
        <w:t>the</w:t>
      </w:r>
      <w:r>
        <w:rPr>
          <w:rFonts w:ascii="Trebuchet MS" w:hAnsi="Trebuchet MS" w:cs="Trebuchet MS" w:hint="eastAsia"/>
          <w:color w:val="333333"/>
          <w:sz w:val="21"/>
          <w:szCs w:val="28"/>
          <w:shd w:val="clear" w:color="auto" w:fill="FFFFFF"/>
        </w:rPr>
        <w:t xml:space="preserve"> </w:t>
      </w:r>
      <w:r w:rsidRPr="00DB7DD2">
        <w:rPr>
          <w:rFonts w:ascii="Trebuchet MS" w:hAnsi="Trebuchet MS" w:cs="Trebuchet MS"/>
          <w:color w:val="333333"/>
          <w:sz w:val="21"/>
          <w:szCs w:val="28"/>
          <w:shd w:val="clear" w:color="auto" w:fill="FFFFFF"/>
        </w:rPr>
        <w:t>Core Academic Test for Educators</w:t>
      </w:r>
      <w:r w:rsidRPr="001C699B">
        <w:rPr>
          <w:rFonts w:ascii="Trebuchet MS" w:hAnsi="Trebuchet MS" w:cs="Trebuchet MS" w:hint="eastAsia"/>
          <w:color w:val="333333"/>
          <w:sz w:val="20"/>
          <w:szCs w:val="24"/>
          <w:shd w:val="clear" w:color="auto" w:fill="FFFFFF"/>
        </w:rPr>
        <w:t>最低要求。</w:t>
      </w:r>
    </w:p>
    <w:p w:rsidR="001601A5" w:rsidRDefault="001601A5" w:rsidP="001601A5">
      <w:pPr>
        <w:pBdr>
          <w:top w:val="single" w:sz="4" w:space="1" w:color="auto"/>
          <w:left w:val="single" w:sz="4" w:space="4" w:color="auto"/>
          <w:bottom w:val="single" w:sz="4" w:space="0" w:color="auto"/>
          <w:right w:val="single" w:sz="4" w:space="4" w:color="auto"/>
        </w:pBdr>
        <w:spacing w:after="0" w:line="220" w:lineRule="exact"/>
        <w:rPr>
          <w:rFonts w:ascii="Trebuchet MS" w:hAnsi="Trebuchet MS" w:cs="Trebuchet MS"/>
          <w:color w:val="333333"/>
          <w:sz w:val="20"/>
          <w:szCs w:val="24"/>
          <w:shd w:val="clear" w:color="auto" w:fill="FFFFFF"/>
        </w:rPr>
      </w:pPr>
      <w:r w:rsidRPr="00DB7DD2">
        <w:rPr>
          <w:rFonts w:ascii="Trebuchet MS" w:hAnsi="Trebuchet MS" w:cs="Trebuchet MS"/>
          <w:color w:val="333333"/>
          <w:sz w:val="20"/>
          <w:szCs w:val="24"/>
          <w:shd w:val="clear" w:color="auto" w:fill="FFFFFF"/>
        </w:rPr>
        <w:t>The Core Academic Test for Educators</w:t>
      </w:r>
      <w:r>
        <w:rPr>
          <w:rFonts w:ascii="Trebuchet MS" w:hAnsi="Trebuchet MS" w:cs="Trebuchet MS" w:hint="eastAsia"/>
          <w:color w:val="333333"/>
          <w:sz w:val="20"/>
          <w:szCs w:val="24"/>
          <w:shd w:val="clear" w:color="auto" w:fill="FFFFFF"/>
        </w:rPr>
        <w:t>基本专业技能测试将考核学生阅读、写作、数学方面的基本能力，考试题型包括多选题和一篇命题作文，衡量考生是否具备从事教育行业的学术能力。</w:t>
      </w:r>
    </w:p>
    <w:p w:rsidR="001601A5" w:rsidRPr="00505132" w:rsidRDefault="001601A5" w:rsidP="001601A5">
      <w:pPr>
        <w:pBdr>
          <w:top w:val="single" w:sz="4" w:space="1" w:color="auto"/>
          <w:left w:val="single" w:sz="4" w:space="4" w:color="auto"/>
          <w:bottom w:val="single" w:sz="4" w:space="0" w:color="auto"/>
          <w:right w:val="single" w:sz="4" w:space="4" w:color="auto"/>
        </w:pBdr>
        <w:spacing w:after="0" w:line="220" w:lineRule="exact"/>
        <w:rPr>
          <w:rFonts w:ascii="Trebuchet MS" w:hAnsi="Trebuchet MS" w:cs="Trebuchet MS"/>
          <w:bCs/>
          <w:iCs/>
          <w:color w:val="CC0033"/>
          <w:sz w:val="20"/>
          <w:szCs w:val="24"/>
        </w:rPr>
      </w:pPr>
      <w:r>
        <w:rPr>
          <w:rFonts w:ascii="Trebuchet MS" w:hAnsi="Trebuchet MS" w:cs="Trebuchet MS"/>
          <w:b/>
          <w:bCs/>
          <w:color w:val="333333"/>
          <w:sz w:val="20"/>
          <w:szCs w:val="28"/>
          <w:shd w:val="clear" w:color="auto" w:fill="FFFFFF"/>
        </w:rPr>
        <w:t>2.</w:t>
      </w:r>
      <w:r w:rsidRPr="00505132">
        <w:rPr>
          <w:rFonts w:ascii="Trebuchet MS" w:hAnsi="Trebuchet MS" w:cs="Trebuchet MS"/>
          <w:bCs/>
          <w:iCs/>
          <w:color w:val="CC0033"/>
          <w:sz w:val="20"/>
          <w:szCs w:val="24"/>
        </w:rPr>
        <w:t xml:space="preserve"> </w:t>
      </w:r>
      <w:r w:rsidRPr="004E53A6">
        <w:rPr>
          <w:rFonts w:ascii="Trebuchet MS" w:hAnsi="Trebuchet MS" w:cs="Trebuchet MS"/>
          <w:b/>
          <w:bCs/>
          <w:color w:val="333333"/>
          <w:sz w:val="20"/>
          <w:szCs w:val="28"/>
          <w:shd w:val="clear" w:color="auto" w:fill="FFFFFF"/>
        </w:rPr>
        <w:t>Chinese language proficiency Assessment</w:t>
      </w:r>
      <w:r w:rsidRPr="00505132">
        <w:rPr>
          <w:rFonts w:ascii="Trebuchet MS" w:hAnsi="Trebuchet MS" w:cs="Trebuchet MS"/>
          <w:bCs/>
          <w:iCs/>
          <w:color w:val="CC0033"/>
          <w:sz w:val="20"/>
          <w:szCs w:val="24"/>
        </w:rPr>
        <w:t xml:space="preserve"> </w:t>
      </w:r>
    </w:p>
    <w:p w:rsidR="001601A5" w:rsidRDefault="001601A5" w:rsidP="001601A5">
      <w:pPr>
        <w:pBdr>
          <w:top w:val="single" w:sz="4" w:space="1" w:color="auto"/>
          <w:left w:val="single" w:sz="4" w:space="4" w:color="auto"/>
          <w:bottom w:val="single" w:sz="4" w:space="0" w:color="auto"/>
          <w:right w:val="single" w:sz="4" w:space="4" w:color="auto"/>
        </w:pBdr>
        <w:spacing w:after="0" w:line="220" w:lineRule="exact"/>
        <w:rPr>
          <w:rFonts w:ascii="Trebuchet MS" w:hAnsi="Trebuchet MS" w:cs="Trebuchet MS"/>
          <w:color w:val="333333"/>
          <w:sz w:val="20"/>
          <w:szCs w:val="24"/>
          <w:shd w:val="clear" w:color="auto" w:fill="FFFFFF"/>
        </w:rPr>
      </w:pPr>
      <w:r w:rsidRPr="0052223F">
        <w:rPr>
          <w:rFonts w:ascii="Trebuchet MS" w:hAnsi="Trebuchet MS" w:cs="Trebuchet MS"/>
          <w:color w:val="333333"/>
          <w:sz w:val="20"/>
          <w:szCs w:val="24"/>
          <w:shd w:val="clear" w:color="auto" w:fill="FFFFFF"/>
        </w:rPr>
        <w:t>The ACTFL (American Council on the Teaching of Foreign Languages) Lang</w:t>
      </w:r>
      <w:r>
        <w:rPr>
          <w:rFonts w:ascii="Trebuchet MS" w:hAnsi="Trebuchet MS" w:cs="Trebuchet MS"/>
          <w:color w:val="333333"/>
          <w:sz w:val="20"/>
          <w:szCs w:val="24"/>
          <w:shd w:val="clear" w:color="auto" w:fill="FFFFFF"/>
        </w:rPr>
        <w:t>uage Testing Office has the OPI</w:t>
      </w:r>
      <w:r w:rsidRPr="0052223F">
        <w:rPr>
          <w:rFonts w:ascii="Trebuchet MS" w:hAnsi="Trebuchet MS" w:cs="Trebuchet MS"/>
          <w:color w:val="333333"/>
          <w:sz w:val="20"/>
          <w:szCs w:val="24"/>
          <w:shd w:val="clear" w:color="auto" w:fill="FFFFFF"/>
        </w:rPr>
        <w:t xml:space="preserve"> and </w:t>
      </w:r>
      <w:r>
        <w:rPr>
          <w:rFonts w:ascii="Trebuchet MS" w:hAnsi="Trebuchet MS" w:cs="Trebuchet MS"/>
          <w:color w:val="333333"/>
          <w:sz w:val="20"/>
          <w:szCs w:val="24"/>
          <w:shd w:val="clear" w:color="auto" w:fill="FFFFFF"/>
        </w:rPr>
        <w:t>WPT for the Mandarin Chinese.</w:t>
      </w:r>
      <w:r>
        <w:rPr>
          <w:rFonts w:ascii="Trebuchet MS" w:hAnsi="Trebuchet MS" w:cs="Trebuchet MS" w:hint="eastAsia"/>
          <w:color w:val="333333"/>
          <w:sz w:val="20"/>
          <w:szCs w:val="24"/>
          <w:shd w:val="clear" w:color="auto" w:fill="FFFFFF"/>
        </w:rPr>
        <w:t xml:space="preserve"> (Administered in China)</w:t>
      </w:r>
    </w:p>
    <w:p w:rsidR="001601A5" w:rsidRPr="005A71A3" w:rsidRDefault="001601A5" w:rsidP="001601A5">
      <w:pPr>
        <w:pBdr>
          <w:top w:val="single" w:sz="4" w:space="1" w:color="auto"/>
          <w:left w:val="single" w:sz="4" w:space="4" w:color="auto"/>
          <w:bottom w:val="single" w:sz="4" w:space="0" w:color="auto"/>
          <w:right w:val="single" w:sz="4" w:space="4" w:color="auto"/>
        </w:pBdr>
        <w:spacing w:after="0" w:line="220" w:lineRule="exact"/>
        <w:rPr>
          <w:rFonts w:ascii="Trebuchet MS" w:hAnsi="Trebuchet MS" w:cs="Trebuchet MS"/>
          <w:color w:val="333333"/>
          <w:sz w:val="20"/>
          <w:szCs w:val="24"/>
          <w:shd w:val="clear" w:color="auto" w:fill="FFFFFF"/>
        </w:rPr>
      </w:pPr>
      <w:r>
        <w:rPr>
          <w:rFonts w:ascii="Trebuchet MS" w:hAnsi="Trebuchet MS" w:cs="Trebuchet MS" w:hint="eastAsia"/>
          <w:color w:val="333333"/>
          <w:sz w:val="20"/>
          <w:szCs w:val="24"/>
          <w:shd w:val="clear" w:color="auto" w:fill="FFFFFF"/>
        </w:rPr>
        <w:t>考生必须通过汉语语言考试</w:t>
      </w:r>
    </w:p>
    <w:p w:rsidR="001601A5" w:rsidRDefault="001601A5" w:rsidP="001601A5">
      <w:pPr>
        <w:shd w:val="solid" w:color="FFFFFF" w:fill="auto"/>
        <w:autoSpaceDN w:val="0"/>
        <w:spacing w:after="0" w:line="0" w:lineRule="atLeast"/>
        <w:textAlignment w:val="baseline"/>
      </w:pPr>
    </w:p>
    <w:p w:rsidR="001601A5" w:rsidRDefault="001601A5" w:rsidP="001601A5">
      <w:pPr>
        <w:shd w:val="solid" w:color="FFFFFF" w:fill="auto"/>
        <w:autoSpaceDN w:val="0"/>
        <w:spacing w:after="0" w:line="0" w:lineRule="atLeast"/>
        <w:jc w:val="center"/>
        <w:textAlignment w:val="baseline"/>
      </w:pPr>
      <w:r>
        <w:rPr>
          <w:noProof/>
        </w:rPr>
        <mc:AlternateContent>
          <mc:Choice Requires="wps">
            <w:drawing>
              <wp:anchor distT="0" distB="0" distL="114300" distR="114300" simplePos="0" relativeHeight="251685888" behindDoc="0" locked="0" layoutInCell="1" allowOverlap="1" wp14:anchorId="6F32B8B0" wp14:editId="07E42BDB">
                <wp:simplePos x="0" y="0"/>
                <wp:positionH relativeFrom="column">
                  <wp:posOffset>116840</wp:posOffset>
                </wp:positionH>
                <wp:positionV relativeFrom="paragraph">
                  <wp:posOffset>33020</wp:posOffset>
                </wp:positionV>
                <wp:extent cx="5574665" cy="297815"/>
                <wp:effectExtent l="0" t="0" r="0" b="698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1A5" w:rsidRPr="00CC5FB9" w:rsidRDefault="001601A5" w:rsidP="001601A5">
                            <w:pPr>
                              <w:rPr>
                                <w:b/>
                                <w:color w:val="FF0000"/>
                              </w:rPr>
                            </w:pPr>
                            <w:r w:rsidRPr="00CC5FB9">
                              <w:rPr>
                                <w:rFonts w:ascii="Trebuchet MS" w:hAnsi="Trebuchet MS" w:cs="Trebuchet MS" w:hint="eastAsia"/>
                                <w:b/>
                                <w:bCs/>
                                <w:color w:val="FF0000"/>
                                <w:shd w:val="clear" w:color="auto" w:fill="FFFFFF"/>
                              </w:rPr>
                              <w:t>D</w:t>
                            </w:r>
                            <w:r w:rsidRPr="00CC5FB9">
                              <w:rPr>
                                <w:rFonts w:ascii="Trebuchet MS" w:hAnsi="Trebuchet MS" w:cs="Trebuchet MS"/>
                                <w:b/>
                                <w:bCs/>
                                <w:color w:val="FF0000"/>
                                <w:shd w:val="clear" w:color="auto" w:fill="FFFFFF"/>
                              </w:rPr>
                              <w:t>eadline</w:t>
                            </w:r>
                            <w:r w:rsidRPr="00CC5FB9">
                              <w:rPr>
                                <w:rFonts w:ascii="Trebuchet MS" w:hAnsi="Trebuchet MS" w:cs="Trebuchet MS" w:hint="eastAsia"/>
                                <w:b/>
                                <w:bCs/>
                                <w:color w:val="FF0000"/>
                                <w:shd w:val="clear" w:color="auto" w:fill="FFFFFF"/>
                              </w:rPr>
                              <w:t xml:space="preserve">: </w:t>
                            </w:r>
                            <w:r w:rsidRPr="00CC5FB9">
                              <w:rPr>
                                <w:rFonts w:ascii="Trebuchet MS" w:hAnsi="Trebuchet MS" w:cs="Trebuchet MS"/>
                                <w:b/>
                                <w:bCs/>
                                <w:color w:val="FF0000"/>
                                <w:shd w:val="clear" w:color="auto" w:fill="FFFFFF"/>
                              </w:rPr>
                              <w:t xml:space="preserve">March </w:t>
                            </w:r>
                            <w:r w:rsidRPr="00CC5FB9">
                              <w:rPr>
                                <w:rFonts w:ascii="Trebuchet MS" w:hAnsi="Trebuchet MS" w:cs="Trebuchet MS" w:hint="eastAsia"/>
                                <w:b/>
                                <w:bCs/>
                                <w:color w:val="FF0000"/>
                                <w:shd w:val="clear" w:color="auto" w:fill="FFFFFF"/>
                              </w:rPr>
                              <w:t>3</w:t>
                            </w:r>
                            <w:r w:rsidRPr="00CC5FB9">
                              <w:rPr>
                                <w:rFonts w:ascii="Trebuchet MS" w:hAnsi="Trebuchet MS" w:cs="Trebuchet MS"/>
                                <w:b/>
                                <w:bCs/>
                                <w:color w:val="FF0000"/>
                                <w:shd w:val="clear" w:color="auto" w:fill="FFFFFF"/>
                              </w:rPr>
                              <w:t>1st for the fall term</w:t>
                            </w:r>
                            <w:r w:rsidRPr="00CC5FB9">
                              <w:rPr>
                                <w:rFonts w:ascii="Trebuchet MS" w:hAnsi="Trebuchet MS" w:cs="Trebuchet MS" w:hint="eastAsia"/>
                                <w:b/>
                                <w:bCs/>
                                <w:color w:val="FF0000"/>
                                <w:shd w:val="clear" w:color="auto" w:fill="FFFFFF"/>
                              </w:rPr>
                              <w:t xml:space="preserve"> </w:t>
                            </w:r>
                            <w:r w:rsidRPr="00CC5FB9">
                              <w:rPr>
                                <w:rFonts w:ascii="Trebuchet MS" w:hAnsi="Trebuchet MS" w:cs="Trebuchet MS" w:hint="eastAsia"/>
                                <w:b/>
                                <w:color w:val="FF0000"/>
                                <w:shd w:val="clear" w:color="auto" w:fill="FFFFFF"/>
                              </w:rPr>
                              <w:t>截止日期：秋季学期入学日为</w:t>
                            </w:r>
                            <w:r w:rsidRPr="00CC5FB9">
                              <w:rPr>
                                <w:rFonts w:ascii="Trebuchet MS" w:hAnsi="Trebuchet MS" w:cs="Trebuchet MS" w:hint="eastAsia"/>
                                <w:b/>
                                <w:color w:val="FF0000"/>
                                <w:shd w:val="clear" w:color="auto" w:fill="FFFFFF"/>
                              </w:rPr>
                              <w:t>3</w:t>
                            </w:r>
                            <w:r w:rsidRPr="00CC5FB9">
                              <w:rPr>
                                <w:rFonts w:ascii="Trebuchet MS" w:hAnsi="Trebuchet MS" w:cs="Trebuchet MS" w:hint="eastAsia"/>
                                <w:b/>
                                <w:color w:val="FF0000"/>
                                <w:shd w:val="clear" w:color="auto" w:fill="FFFFFF"/>
                              </w:rPr>
                              <w:t>月</w:t>
                            </w:r>
                            <w:r w:rsidRPr="00CC5FB9">
                              <w:rPr>
                                <w:rFonts w:ascii="Trebuchet MS" w:hAnsi="Trebuchet MS" w:cs="Trebuchet MS" w:hint="eastAsia"/>
                                <w:b/>
                                <w:color w:val="FF0000"/>
                                <w:shd w:val="clear" w:color="auto" w:fill="FFFFFF"/>
                              </w:rPr>
                              <w:t>31</w:t>
                            </w:r>
                            <w:r w:rsidRPr="00CC5FB9">
                              <w:rPr>
                                <w:rFonts w:ascii="Trebuchet MS" w:hAnsi="Trebuchet MS" w:cs="Trebuchet MS" w:hint="eastAsia"/>
                                <w:b/>
                                <w:color w:val="FF0000"/>
                                <w:shd w:val="clear" w:color="auto" w:fill="FFFFFF"/>
                              </w:rPr>
                              <w:t>日</w:t>
                            </w:r>
                            <w:r w:rsidRPr="00CC5FB9">
                              <w:rPr>
                                <w:rFonts w:ascii="Trebuchet MS" w:hAnsi="Trebuchet MS" w:cs="Trebuchet MS" w:hint="eastAsia"/>
                                <w:b/>
                                <w:color w:val="FF0000"/>
                                <w:sz w:val="20"/>
                                <w:szCs w:val="24"/>
                                <w:bdr w:val="single" w:sz="4" w:space="0" w:color="auto"/>
                                <w:shd w:val="clear" w:color="auto" w:fill="FFFFF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32B8B0" id="_x0000_t202" coordsize="21600,21600" o:spt="202" path="m,l,21600r21600,l21600,xe">
                <v:stroke joinstyle="miter"/>
                <v:path gradientshapeok="t" o:connecttype="rect"/>
              </v:shapetype>
              <v:shape id="Text Box 34" o:spid="_x0000_s1026" type="#_x0000_t202" style="position:absolute;left:0;text-align:left;margin-left:9.2pt;margin-top:2.6pt;width:438.95pt;height:2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HMtgIAALs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" filled="f" stroked="f">
                <v:textbox>
                  <w:txbxContent>
                    <w:p w:rsidR="001601A5" w:rsidRPr="00CC5FB9" w:rsidRDefault="001601A5" w:rsidP="001601A5">
                      <w:pPr>
                        <w:rPr>
                          <w:b/>
                          <w:color w:val="FF0000"/>
                        </w:rPr>
                      </w:pPr>
                      <w:r w:rsidRPr="00CC5FB9">
                        <w:rPr>
                          <w:rFonts w:ascii="Trebuchet MS" w:hAnsi="Trebuchet MS" w:cs="Trebuchet MS" w:hint="eastAsia"/>
                          <w:b/>
                          <w:bCs/>
                          <w:color w:val="FF0000"/>
                          <w:shd w:val="clear" w:color="auto" w:fill="FFFFFF"/>
                        </w:rPr>
                        <w:t>D</w:t>
                      </w:r>
                      <w:r w:rsidRPr="00CC5FB9">
                        <w:rPr>
                          <w:rFonts w:ascii="Trebuchet MS" w:hAnsi="Trebuchet MS" w:cs="Trebuchet MS"/>
                          <w:b/>
                          <w:bCs/>
                          <w:color w:val="FF0000"/>
                          <w:shd w:val="clear" w:color="auto" w:fill="FFFFFF"/>
                        </w:rPr>
                        <w:t>eadline</w:t>
                      </w:r>
                      <w:r w:rsidRPr="00CC5FB9">
                        <w:rPr>
                          <w:rFonts w:ascii="Trebuchet MS" w:hAnsi="Trebuchet MS" w:cs="Trebuchet MS" w:hint="eastAsia"/>
                          <w:b/>
                          <w:bCs/>
                          <w:color w:val="FF0000"/>
                          <w:shd w:val="clear" w:color="auto" w:fill="FFFFFF"/>
                        </w:rPr>
                        <w:t xml:space="preserve">: </w:t>
                      </w:r>
                      <w:r w:rsidRPr="00CC5FB9">
                        <w:rPr>
                          <w:rFonts w:ascii="Trebuchet MS" w:hAnsi="Trebuchet MS" w:cs="Trebuchet MS"/>
                          <w:b/>
                          <w:bCs/>
                          <w:color w:val="FF0000"/>
                          <w:shd w:val="clear" w:color="auto" w:fill="FFFFFF"/>
                        </w:rPr>
                        <w:t xml:space="preserve">March </w:t>
                      </w:r>
                      <w:r w:rsidRPr="00CC5FB9">
                        <w:rPr>
                          <w:rFonts w:ascii="Trebuchet MS" w:hAnsi="Trebuchet MS" w:cs="Trebuchet MS" w:hint="eastAsia"/>
                          <w:b/>
                          <w:bCs/>
                          <w:color w:val="FF0000"/>
                          <w:shd w:val="clear" w:color="auto" w:fill="FFFFFF"/>
                        </w:rPr>
                        <w:t>3</w:t>
                      </w:r>
                      <w:r w:rsidRPr="00CC5FB9">
                        <w:rPr>
                          <w:rFonts w:ascii="Trebuchet MS" w:hAnsi="Trebuchet MS" w:cs="Trebuchet MS"/>
                          <w:b/>
                          <w:bCs/>
                          <w:color w:val="FF0000"/>
                          <w:shd w:val="clear" w:color="auto" w:fill="FFFFFF"/>
                        </w:rPr>
                        <w:t>1st for the fall term</w:t>
                      </w:r>
                      <w:r w:rsidRPr="00CC5FB9">
                        <w:rPr>
                          <w:rFonts w:ascii="Trebuchet MS" w:hAnsi="Trebuchet MS" w:cs="Trebuchet MS" w:hint="eastAsia"/>
                          <w:b/>
                          <w:bCs/>
                          <w:color w:val="FF0000"/>
                          <w:shd w:val="clear" w:color="auto" w:fill="FFFFFF"/>
                        </w:rPr>
                        <w:t xml:space="preserve"> </w:t>
                      </w:r>
                      <w:r w:rsidRPr="00CC5FB9">
                        <w:rPr>
                          <w:rFonts w:ascii="Trebuchet MS" w:hAnsi="Trebuchet MS" w:cs="Trebuchet MS" w:hint="eastAsia"/>
                          <w:b/>
                          <w:color w:val="FF0000"/>
                          <w:shd w:val="clear" w:color="auto" w:fill="FFFFFF"/>
                        </w:rPr>
                        <w:t>截止日期：秋季学期入学日为</w:t>
                      </w:r>
                      <w:r w:rsidRPr="00CC5FB9">
                        <w:rPr>
                          <w:rFonts w:ascii="Trebuchet MS" w:hAnsi="Trebuchet MS" w:cs="Trebuchet MS" w:hint="eastAsia"/>
                          <w:b/>
                          <w:color w:val="FF0000"/>
                          <w:shd w:val="clear" w:color="auto" w:fill="FFFFFF"/>
                        </w:rPr>
                        <w:t>3</w:t>
                      </w:r>
                      <w:r w:rsidRPr="00CC5FB9">
                        <w:rPr>
                          <w:rFonts w:ascii="Trebuchet MS" w:hAnsi="Trebuchet MS" w:cs="Trebuchet MS" w:hint="eastAsia"/>
                          <w:b/>
                          <w:color w:val="FF0000"/>
                          <w:shd w:val="clear" w:color="auto" w:fill="FFFFFF"/>
                        </w:rPr>
                        <w:t>月</w:t>
                      </w:r>
                      <w:r w:rsidRPr="00CC5FB9">
                        <w:rPr>
                          <w:rFonts w:ascii="Trebuchet MS" w:hAnsi="Trebuchet MS" w:cs="Trebuchet MS" w:hint="eastAsia"/>
                          <w:b/>
                          <w:color w:val="FF0000"/>
                          <w:shd w:val="clear" w:color="auto" w:fill="FFFFFF"/>
                        </w:rPr>
                        <w:t>31</w:t>
                      </w:r>
                      <w:r w:rsidRPr="00CC5FB9">
                        <w:rPr>
                          <w:rFonts w:ascii="Trebuchet MS" w:hAnsi="Trebuchet MS" w:cs="Trebuchet MS" w:hint="eastAsia"/>
                          <w:b/>
                          <w:color w:val="FF0000"/>
                          <w:shd w:val="clear" w:color="auto" w:fill="FFFFFF"/>
                        </w:rPr>
                        <w:t>日</w:t>
                      </w:r>
                      <w:r w:rsidRPr="00CC5FB9">
                        <w:rPr>
                          <w:rFonts w:ascii="Trebuchet MS" w:hAnsi="Trebuchet MS" w:cs="Trebuchet MS" w:hint="eastAsia"/>
                          <w:b/>
                          <w:color w:val="FF0000"/>
                          <w:sz w:val="20"/>
                          <w:szCs w:val="24"/>
                          <w:bdr w:val="single" w:sz="4" w:space="0" w:color="auto"/>
                          <w:shd w:val="clear" w:color="auto" w:fill="FFFFFF"/>
                        </w:rPr>
                        <w:t xml:space="preserve">  </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7732409" wp14:editId="773A3EF0">
                <wp:simplePos x="0" y="0"/>
                <wp:positionH relativeFrom="column">
                  <wp:posOffset>142875</wp:posOffset>
                </wp:positionH>
                <wp:positionV relativeFrom="paragraph">
                  <wp:posOffset>81915</wp:posOffset>
                </wp:positionV>
                <wp:extent cx="5524500" cy="240665"/>
                <wp:effectExtent l="19050" t="19050" r="19050" b="26035"/>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24066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3A2D5D" id="Rounded Rectangle 33" o:spid="_x0000_s1026" style="position:absolute;margin-left:11.25pt;margin-top:6.45pt;width:435pt;height:1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" filled="f" fillcolor="#bbd5f0" strokeweight="2.25pt">
                <v:fill color2="#9cbee0" focus="100%" type="gradient">
                  <o:fill v:ext="view" type="gradientUnscaled"/>
                </v:fill>
              </v:roundrect>
            </w:pict>
          </mc:Fallback>
        </mc:AlternateContent>
      </w:r>
    </w:p>
    <w:p w:rsidR="00E74CE8" w:rsidRDefault="00E74CE8" w:rsidP="00CC5FB9">
      <w:pPr>
        <w:shd w:val="solid" w:color="FFFFFF" w:fill="auto"/>
        <w:autoSpaceDN w:val="0"/>
        <w:spacing w:after="0" w:line="0" w:lineRule="atLeast"/>
        <w:jc w:val="center"/>
        <w:textAlignment w:val="baseline"/>
        <w:rPr>
          <w:rFonts w:ascii="Times New Roman" w:eastAsia="Microsoft YaHei" w:hAnsi="Times New Roman" w:cs="Times New Roman"/>
          <w:b/>
          <w:bCs/>
          <w:color w:val="CC0033"/>
          <w:sz w:val="28"/>
          <w:szCs w:val="28"/>
        </w:rPr>
        <w:sectPr w:rsidR="00E74CE8" w:rsidSect="00890C8C">
          <w:footerReference w:type="default" r:id="rId21"/>
          <w:pgSz w:w="12240" w:h="15840"/>
          <w:pgMar w:top="1440" w:right="1440" w:bottom="1440" w:left="1440" w:header="720" w:footer="720" w:gutter="0"/>
          <w:cols w:space="720"/>
          <w:titlePg/>
          <w:docGrid w:linePitch="360"/>
        </w:sectPr>
      </w:pPr>
    </w:p>
    <w:p w:rsidR="00E74CE8" w:rsidRPr="003F37E5" w:rsidRDefault="00E74CE8" w:rsidP="00E74CE8">
      <w:pPr>
        <w:shd w:val="solid" w:color="FFFFFF" w:fill="auto"/>
        <w:autoSpaceDN w:val="0"/>
        <w:spacing w:before="150" w:line="300" w:lineRule="atLeast"/>
        <w:jc w:val="center"/>
        <w:textAlignment w:val="baseline"/>
        <w:rPr>
          <w:rFonts w:eastAsia="Microsoft YaHei"/>
          <w:bCs/>
          <w:sz w:val="36"/>
          <w:szCs w:val="72"/>
        </w:rPr>
      </w:pPr>
      <w:r w:rsidRPr="003F37E5">
        <w:rPr>
          <w:rFonts w:eastAsia="Microsoft YaHei"/>
          <w:bCs/>
          <w:sz w:val="48"/>
          <w:szCs w:val="72"/>
        </w:rPr>
        <w:lastRenderedPageBreak/>
        <w:t>WKU Graduate Admissio</w:t>
      </w:r>
      <w:r w:rsidRPr="003F37E5">
        <w:rPr>
          <w:rFonts w:eastAsia="Microsoft YaHei" w:hint="eastAsia"/>
          <w:bCs/>
          <w:sz w:val="48"/>
          <w:szCs w:val="72"/>
        </w:rPr>
        <w:t xml:space="preserve">n   </w:t>
      </w:r>
      <w:r w:rsidRPr="003F37E5">
        <w:rPr>
          <w:rFonts w:eastAsia="Microsoft YaHei" w:hint="eastAsia"/>
          <w:bCs/>
          <w:sz w:val="44"/>
          <w:szCs w:val="72"/>
        </w:rPr>
        <w:t>WKU</w:t>
      </w:r>
      <w:r w:rsidRPr="003F37E5">
        <w:rPr>
          <w:rFonts w:eastAsia="Microsoft YaHei" w:hint="eastAsia"/>
          <w:bCs/>
          <w:sz w:val="36"/>
          <w:szCs w:val="72"/>
        </w:rPr>
        <w:t>研究生入学申请</w:t>
      </w:r>
    </w:p>
    <w:p w:rsidR="00E74CE8" w:rsidRPr="00CA178B" w:rsidRDefault="00283F54" w:rsidP="006B60C8">
      <w:pPr>
        <w:shd w:val="solid" w:color="FFFFFF" w:fill="auto"/>
        <w:autoSpaceDN w:val="0"/>
        <w:spacing w:before="150" w:after="150" w:line="300" w:lineRule="atLeast"/>
        <w:jc w:val="center"/>
        <w:textAlignment w:val="baseline"/>
        <w:outlineLvl w:val="0"/>
        <w:rPr>
          <w:rFonts w:ascii="Comic Sans MS" w:hAnsi="Comic Sans MS" w:cs="Bookman Old Style"/>
          <w:b/>
          <w:bCs/>
          <w:sz w:val="32"/>
          <w:szCs w:val="32"/>
        </w:rPr>
      </w:pPr>
      <w:bookmarkStart w:id="4" w:name="_Toc461788487"/>
      <w:r w:rsidRPr="00B41E6E">
        <w:rPr>
          <w:rFonts w:eastAsia="Microsoft YaHei"/>
          <w:b/>
          <w:bCs/>
          <w:color w:val="CC0033"/>
          <w:sz w:val="56"/>
          <w:szCs w:val="72"/>
        </w:rPr>
        <w:t>On-line Application Directio</w:t>
      </w:r>
      <w:r>
        <w:rPr>
          <w:rFonts w:eastAsia="Microsoft YaHei" w:hint="eastAsia"/>
          <w:b/>
          <w:bCs/>
          <w:color w:val="CC0033"/>
          <w:sz w:val="56"/>
          <w:szCs w:val="72"/>
        </w:rPr>
        <w:t>n</w:t>
      </w:r>
      <w:r w:rsidRPr="00A760B7">
        <w:rPr>
          <w:rFonts w:ascii="Microsoft YaHei" w:eastAsia="Microsoft YaHei" w:hAnsi="Microsoft YaHei" w:cs="Microsoft YaHei" w:hint="eastAsia"/>
          <w:b/>
          <w:bCs/>
          <w:color w:val="CC0033"/>
          <w:sz w:val="36"/>
          <w:szCs w:val="52"/>
        </w:rPr>
        <w:t>网上申请步骤指南</w:t>
      </w:r>
      <w:bookmarkEnd w:id="4"/>
    </w:p>
    <w:p w:rsidR="00E74CE8" w:rsidRPr="002F1F4C" w:rsidRDefault="00E74CE8" w:rsidP="00E74CE8">
      <w:pPr>
        <w:rPr>
          <w:b/>
          <w:sz w:val="28"/>
        </w:rPr>
      </w:pPr>
      <w:r w:rsidRPr="002F1F4C">
        <w:rPr>
          <w:rFonts w:hint="eastAsia"/>
          <w:b/>
          <w:sz w:val="28"/>
        </w:rPr>
        <w:t>在开始具体的申请步骤之前，你需要：</w:t>
      </w:r>
    </w:p>
    <w:p w:rsidR="00E74CE8" w:rsidRPr="002067DE" w:rsidRDefault="00E74CE8" w:rsidP="00E74CE8">
      <w:pPr>
        <w:pBdr>
          <w:top w:val="single" w:sz="4" w:space="1" w:color="auto"/>
          <w:left w:val="single" w:sz="4" w:space="4" w:color="auto"/>
          <w:bottom w:val="single" w:sz="4" w:space="1" w:color="auto"/>
          <w:right w:val="single" w:sz="4" w:space="4" w:color="auto"/>
        </w:pBdr>
        <w:rPr>
          <w:sz w:val="28"/>
          <w:szCs w:val="24"/>
        </w:rPr>
      </w:pPr>
      <w:r w:rsidRPr="002067DE">
        <w:rPr>
          <w:noProof/>
        </w:rPr>
        <mc:AlternateContent>
          <mc:Choice Requires="wps">
            <w:drawing>
              <wp:anchor distT="0" distB="0" distL="114300" distR="114300" simplePos="0" relativeHeight="251695104" behindDoc="0" locked="0" layoutInCell="1" allowOverlap="1" wp14:anchorId="108D7CF2" wp14:editId="1EFEF7DA">
                <wp:simplePos x="0" y="0"/>
                <wp:positionH relativeFrom="column">
                  <wp:posOffset>4152900</wp:posOffset>
                </wp:positionH>
                <wp:positionV relativeFrom="paragraph">
                  <wp:posOffset>674370</wp:posOffset>
                </wp:positionV>
                <wp:extent cx="800100" cy="349885"/>
                <wp:effectExtent l="11430" t="9525" r="17145" b="12065"/>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9885"/>
                        </a:xfrm>
                        <a:prstGeom prst="ellipse">
                          <a:avLst/>
                        </a:prstGeom>
                        <a:noFill/>
                        <a:ln w="15875">
                          <a:solidFill>
                            <a:srgbClr val="FF0000"/>
                          </a:solidFill>
                          <a:round/>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10223D" id="Oval 57" o:spid="_x0000_s1026" style="position:absolute;margin-left:327pt;margin-top:53.1pt;width:63pt;height:2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" filled="f" fillcolor="#9cbee0" strokecolor="red" strokeweight="1.25pt"/>
            </w:pict>
          </mc:Fallback>
        </mc:AlternateContent>
      </w:r>
      <w:r>
        <w:rPr>
          <w:noProof/>
        </w:rPr>
        <w:drawing>
          <wp:anchor distT="0" distB="0" distL="114300" distR="114300" simplePos="0" relativeHeight="251697152" behindDoc="1" locked="0" layoutInCell="1" allowOverlap="1" wp14:anchorId="367738EB" wp14:editId="16CF573B">
            <wp:simplePos x="0" y="0"/>
            <wp:positionH relativeFrom="column">
              <wp:posOffset>189230</wp:posOffset>
            </wp:positionH>
            <wp:positionV relativeFrom="paragraph">
              <wp:posOffset>748030</wp:posOffset>
            </wp:positionV>
            <wp:extent cx="8579485" cy="3799205"/>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9485" cy="379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67DE">
        <w:rPr>
          <w:rFonts w:hint="eastAsia"/>
          <w:sz w:val="24"/>
        </w:rPr>
        <w:t>访问</w:t>
      </w:r>
      <w:r w:rsidRPr="002067DE">
        <w:rPr>
          <w:rFonts w:hint="eastAsia"/>
          <w:sz w:val="24"/>
        </w:rPr>
        <w:t>WKU</w:t>
      </w:r>
      <w:r w:rsidRPr="002067DE">
        <w:rPr>
          <w:rFonts w:hint="eastAsia"/>
          <w:sz w:val="24"/>
        </w:rPr>
        <w:t>西肯塔基大学官网：</w:t>
      </w:r>
      <w:hyperlink r:id="rId23" w:history="1">
        <w:r w:rsidRPr="002067DE">
          <w:rPr>
            <w:rStyle w:val="Hyperlink"/>
            <w:rFonts w:hint="eastAsia"/>
            <w:color w:val="auto"/>
            <w:sz w:val="28"/>
            <w:szCs w:val="24"/>
            <w:u w:val="none"/>
          </w:rPr>
          <w:t>http://wku.edu/</w:t>
        </w:r>
      </w:hyperlink>
      <w:r w:rsidRPr="002067DE">
        <w:rPr>
          <w:rFonts w:hint="eastAsia"/>
          <w:sz w:val="28"/>
          <w:szCs w:val="24"/>
        </w:rPr>
        <w:t xml:space="preserve"> , </w:t>
      </w:r>
      <w:r w:rsidRPr="002067DE">
        <w:rPr>
          <w:rFonts w:hint="eastAsia"/>
          <w:sz w:val="24"/>
        </w:rPr>
        <w:t>选择现在申请</w:t>
      </w:r>
      <w:r w:rsidRPr="002067DE">
        <w:rPr>
          <w:rFonts w:hint="eastAsia"/>
          <w:sz w:val="28"/>
          <w:szCs w:val="24"/>
        </w:rPr>
        <w:t>( Apply Now )</w:t>
      </w:r>
    </w:p>
    <w:p w:rsidR="00E74CE8" w:rsidRDefault="00E74CE8" w:rsidP="00E74CE8">
      <w:pPr>
        <w:rPr>
          <w:sz w:val="28"/>
          <w:szCs w:val="24"/>
        </w:rPr>
      </w:pPr>
    </w:p>
    <w:p w:rsidR="00E74CE8" w:rsidRDefault="00E74CE8" w:rsidP="00E74CE8">
      <w:pPr>
        <w:pBdr>
          <w:top w:val="single" w:sz="4" w:space="1" w:color="auto"/>
          <w:left w:val="single" w:sz="4" w:space="4" w:color="auto"/>
          <w:bottom w:val="single" w:sz="4" w:space="1" w:color="auto"/>
          <w:right w:val="single" w:sz="4" w:space="4" w:color="auto"/>
        </w:pBdr>
        <w:spacing w:line="480" w:lineRule="auto"/>
        <w:rPr>
          <w:sz w:val="24"/>
        </w:rPr>
      </w:pPr>
      <w:r>
        <w:rPr>
          <w:rFonts w:hint="eastAsia"/>
          <w:sz w:val="24"/>
        </w:rPr>
        <w:lastRenderedPageBreak/>
        <w:t>选择国际留学生硕士学位申请</w:t>
      </w:r>
    </w:p>
    <w:p w:rsidR="00E74CE8" w:rsidRDefault="00E74CE8" w:rsidP="00E74CE8">
      <w:pPr>
        <w:rPr>
          <w:sz w:val="24"/>
        </w:rPr>
      </w:pPr>
      <w:r>
        <w:rPr>
          <w:noProof/>
        </w:rPr>
        <w:drawing>
          <wp:anchor distT="0" distB="0" distL="114300" distR="114300" simplePos="0" relativeHeight="251696128" behindDoc="1" locked="0" layoutInCell="1" allowOverlap="1" wp14:anchorId="2B522D54" wp14:editId="0AA1C084">
            <wp:simplePos x="0" y="0"/>
            <wp:positionH relativeFrom="column">
              <wp:posOffset>51435</wp:posOffset>
            </wp:positionH>
            <wp:positionV relativeFrom="paragraph">
              <wp:posOffset>162560</wp:posOffset>
            </wp:positionV>
            <wp:extent cx="9175750" cy="4072255"/>
            <wp:effectExtent l="0" t="0" r="6350" b="4445"/>
            <wp:wrapThrough wrapText="bothSides">
              <wp:wrapPolygon edited="0">
                <wp:start x="0" y="0"/>
                <wp:lineTo x="0" y="21523"/>
                <wp:lineTo x="21570" y="21523"/>
                <wp:lineTo x="21570"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75750" cy="407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CE8" w:rsidRDefault="00E74CE8" w:rsidP="00E74CE8">
      <w:pPr>
        <w:rPr>
          <w:sz w:val="24"/>
        </w:rPr>
      </w:pPr>
    </w:p>
    <w:p w:rsidR="00E74CE8" w:rsidRDefault="00E74CE8" w:rsidP="00E74CE8">
      <w:pPr>
        <w:rPr>
          <w:sz w:val="24"/>
        </w:rPr>
      </w:pPr>
    </w:p>
    <w:p w:rsidR="00E74CE8" w:rsidRDefault="00E74CE8" w:rsidP="00E74CE8">
      <w:pPr>
        <w:pBdr>
          <w:top w:val="single" w:sz="4" w:space="1" w:color="auto"/>
          <w:left w:val="single" w:sz="4" w:space="1" w:color="auto"/>
          <w:bottom w:val="single" w:sz="4" w:space="1" w:color="auto"/>
          <w:right w:val="single" w:sz="4" w:space="4" w:color="auto"/>
        </w:pBdr>
        <w:spacing w:line="480" w:lineRule="auto"/>
        <w:rPr>
          <w:sz w:val="24"/>
        </w:rPr>
      </w:pPr>
      <w:r>
        <w:rPr>
          <w:rFonts w:hint="eastAsia"/>
          <w:sz w:val="24"/>
        </w:rPr>
        <w:lastRenderedPageBreak/>
        <w:t>创建一个用户名并登录，并完成基本信息的填写【注：请大家务必记住自己创建的账号密码，以确保下次顺利登录】</w:t>
      </w:r>
    </w:p>
    <w:p w:rsidR="00E74CE8" w:rsidRDefault="00E74CE8" w:rsidP="00E74CE8">
      <w:r w:rsidRPr="00072828">
        <w:rPr>
          <w:noProof/>
        </w:rPr>
        <w:t xml:space="preserve"> </w:t>
      </w:r>
      <w:r>
        <w:rPr>
          <w:rFonts w:hint="eastAsia"/>
          <w:noProof/>
        </w:rPr>
        <w:t xml:space="preserve">    </w:t>
      </w:r>
      <w:r w:rsidRPr="00B538CA">
        <w:rPr>
          <w:noProof/>
        </w:rPr>
        <w:drawing>
          <wp:inline distT="0" distB="0" distL="0" distR="0" wp14:anchorId="7A6348FD" wp14:editId="4DF40539">
            <wp:extent cx="7981950" cy="5214016"/>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92032" cy="5220602"/>
                    </a:xfrm>
                    <a:prstGeom prst="rect">
                      <a:avLst/>
                    </a:prstGeom>
                    <a:noFill/>
                    <a:ln>
                      <a:noFill/>
                    </a:ln>
                  </pic:spPr>
                </pic:pic>
              </a:graphicData>
            </a:graphic>
          </wp:inline>
        </w:drawing>
      </w:r>
    </w:p>
    <w:p w:rsidR="00E74CE8" w:rsidRPr="00BF507C" w:rsidRDefault="00E74CE8" w:rsidP="00E74CE8">
      <w:pPr>
        <w:spacing w:line="480" w:lineRule="auto"/>
      </w:pPr>
      <w:r>
        <w:rPr>
          <w:rFonts w:hint="eastAsia"/>
          <w:sz w:val="24"/>
        </w:rPr>
        <w:lastRenderedPageBreak/>
        <w:t xml:space="preserve"> </w:t>
      </w:r>
      <w:r w:rsidRPr="006249DB">
        <w:rPr>
          <w:rFonts w:hint="eastAsia"/>
          <w:b/>
          <w:sz w:val="28"/>
        </w:rPr>
        <w:t>当你看到这个页面的时候，申请就开始了，下面我们一起来完成这</w:t>
      </w:r>
      <w:r w:rsidRPr="006249DB">
        <w:rPr>
          <w:rFonts w:hint="eastAsia"/>
          <w:b/>
          <w:sz w:val="28"/>
        </w:rPr>
        <w:t>10</w:t>
      </w:r>
      <w:r w:rsidRPr="006249DB">
        <w:rPr>
          <w:rFonts w:hint="eastAsia"/>
          <w:b/>
          <w:sz w:val="28"/>
        </w:rPr>
        <w:t>个步骤的申请程序</w:t>
      </w:r>
    </w:p>
    <w:p w:rsidR="00E74CE8" w:rsidRDefault="00E74CE8" w:rsidP="00E74CE8"/>
    <w:p w:rsidR="00E74CE8" w:rsidRDefault="00E74CE8" w:rsidP="00E74CE8">
      <w:r>
        <w:rPr>
          <w:noProof/>
        </w:rPr>
        <mc:AlternateContent>
          <mc:Choice Requires="wps">
            <w:drawing>
              <wp:anchor distT="0" distB="0" distL="114300" distR="114300" simplePos="0" relativeHeight="251689984" behindDoc="0" locked="0" layoutInCell="1" allowOverlap="1" wp14:anchorId="25794A87" wp14:editId="392CE952">
                <wp:simplePos x="0" y="0"/>
                <wp:positionH relativeFrom="column">
                  <wp:posOffset>332105</wp:posOffset>
                </wp:positionH>
                <wp:positionV relativeFrom="paragraph">
                  <wp:posOffset>2216150</wp:posOffset>
                </wp:positionV>
                <wp:extent cx="1076325" cy="171450"/>
                <wp:effectExtent l="10160" t="15875" r="8890" b="1270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71450"/>
                        </a:xfrm>
                        <a:prstGeom prst="ellipse">
                          <a:avLst/>
                        </a:prstGeom>
                        <a:noFill/>
                        <a:ln w="15875">
                          <a:solidFill>
                            <a:srgbClr val="FF0000"/>
                          </a:solidFill>
                          <a:round/>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8C1D3D" id="Oval 53" o:spid="_x0000_s1026" style="position:absolute;margin-left:26.15pt;margin-top:174.5pt;width:84.7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" filled="f" fillcolor="#9cbee0" strokecolor="red" strokeweight="1.25pt"/>
            </w:pict>
          </mc:Fallback>
        </mc:AlternateContent>
      </w:r>
      <w:r>
        <w:rPr>
          <w:rFonts w:hint="eastAsia"/>
        </w:rPr>
        <w:t xml:space="preserve"> </w:t>
      </w:r>
      <w:r>
        <w:rPr>
          <w:noProof/>
        </w:rPr>
        <w:drawing>
          <wp:inline distT="0" distB="0" distL="0" distR="0" wp14:anchorId="0AFFC52F" wp14:editId="113C601D">
            <wp:extent cx="9420225" cy="38957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20225" cy="3895725"/>
                    </a:xfrm>
                    <a:prstGeom prst="rect">
                      <a:avLst/>
                    </a:prstGeom>
                    <a:noFill/>
                    <a:ln>
                      <a:noFill/>
                    </a:ln>
                  </pic:spPr>
                </pic:pic>
              </a:graphicData>
            </a:graphic>
          </wp:inline>
        </w:drawing>
      </w:r>
    </w:p>
    <w:p w:rsidR="00E74CE8" w:rsidRDefault="00E74CE8" w:rsidP="00E74CE8"/>
    <w:p w:rsidR="00E74CE8" w:rsidRDefault="00E74CE8" w:rsidP="00E74CE8"/>
    <w:p w:rsidR="00E74CE8" w:rsidRDefault="00E74CE8" w:rsidP="00E74CE8">
      <w:r>
        <w:rPr>
          <w:noProof/>
        </w:rPr>
        <mc:AlternateContent>
          <mc:Choice Requires="wps">
            <w:drawing>
              <wp:anchor distT="0" distB="0" distL="114300" distR="114300" simplePos="0" relativeHeight="251691008" behindDoc="0" locked="0" layoutInCell="1" allowOverlap="1" wp14:anchorId="543FE950" wp14:editId="32E6856B">
                <wp:simplePos x="0" y="0"/>
                <wp:positionH relativeFrom="column">
                  <wp:posOffset>659765</wp:posOffset>
                </wp:positionH>
                <wp:positionV relativeFrom="paragraph">
                  <wp:posOffset>2694305</wp:posOffset>
                </wp:positionV>
                <wp:extent cx="551180" cy="210820"/>
                <wp:effectExtent l="13970" t="13970" r="15875" b="1333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10820"/>
                        </a:xfrm>
                        <a:prstGeom prst="ellipse">
                          <a:avLst/>
                        </a:prstGeom>
                        <a:noFill/>
                        <a:ln w="15875">
                          <a:solidFill>
                            <a:srgbClr val="FF0000"/>
                          </a:solidFill>
                          <a:round/>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072C40" id="Oval 52" o:spid="_x0000_s1026" style="position:absolute;margin-left:51.95pt;margin-top:212.15pt;width:43.4pt;height:1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" filled="f" fillcolor="#9cbee0" strokecolor="red" strokeweight="1.25pt"/>
            </w:pict>
          </mc:Fallback>
        </mc:AlternateContent>
      </w:r>
    </w:p>
    <w:p w:rsidR="00E74CE8" w:rsidRPr="003638D1" w:rsidRDefault="00E74CE8" w:rsidP="00E74CE8">
      <w:pPr>
        <w:widowControl w:val="0"/>
        <w:numPr>
          <w:ilvl w:val="0"/>
          <w:numId w:val="2"/>
        </w:numPr>
        <w:pBdr>
          <w:top w:val="single" w:sz="4" w:space="1" w:color="auto"/>
          <w:left w:val="single" w:sz="4" w:space="4" w:color="auto"/>
          <w:bottom w:val="single" w:sz="4" w:space="1" w:color="auto"/>
          <w:right w:val="single" w:sz="4" w:space="4" w:color="auto"/>
        </w:pBdr>
        <w:spacing w:after="0" w:line="480" w:lineRule="auto"/>
        <w:jc w:val="both"/>
        <w:rPr>
          <w:sz w:val="24"/>
        </w:rPr>
      </w:pPr>
      <w:r w:rsidRPr="003638D1">
        <w:rPr>
          <w:rFonts w:hint="eastAsia"/>
          <w:sz w:val="24"/>
        </w:rPr>
        <w:lastRenderedPageBreak/>
        <w:t>第一步：地址信息填写（</w:t>
      </w:r>
      <w:r w:rsidRPr="003638D1">
        <w:rPr>
          <w:rFonts w:hint="eastAsia"/>
          <w:sz w:val="24"/>
        </w:rPr>
        <w:t>Primary Address )</w:t>
      </w:r>
    </w:p>
    <w:p w:rsidR="00E74CE8" w:rsidRDefault="00E74CE8" w:rsidP="00E74CE8">
      <w:pPr>
        <w:widowControl w:val="0"/>
        <w:numPr>
          <w:ilvl w:val="0"/>
          <w:numId w:val="2"/>
        </w:numPr>
        <w:pBdr>
          <w:top w:val="single" w:sz="4" w:space="1" w:color="auto"/>
          <w:left w:val="single" w:sz="4" w:space="4" w:color="auto"/>
          <w:bottom w:val="single" w:sz="4" w:space="1" w:color="auto"/>
          <w:right w:val="single" w:sz="4" w:space="4" w:color="auto"/>
        </w:pBdr>
        <w:spacing w:after="0" w:line="480" w:lineRule="auto"/>
        <w:jc w:val="both"/>
        <w:rPr>
          <w:sz w:val="24"/>
        </w:rPr>
      </w:pPr>
      <w:r>
        <w:rPr>
          <w:rFonts w:hint="eastAsia"/>
          <w:sz w:val="24"/>
        </w:rPr>
        <w:t>第二步：地址信息填写（</w:t>
      </w:r>
      <w:r>
        <w:rPr>
          <w:rFonts w:hint="eastAsia"/>
          <w:sz w:val="24"/>
        </w:rPr>
        <w:t>Foreign Address )</w:t>
      </w:r>
    </w:p>
    <w:p w:rsidR="00E74CE8" w:rsidRPr="00952495" w:rsidRDefault="00E74CE8" w:rsidP="00E74CE8">
      <w:pPr>
        <w:pBdr>
          <w:top w:val="single" w:sz="4" w:space="1" w:color="auto"/>
          <w:left w:val="single" w:sz="4" w:space="4" w:color="auto"/>
          <w:bottom w:val="single" w:sz="4" w:space="1" w:color="auto"/>
          <w:right w:val="single" w:sz="4" w:space="4" w:color="auto"/>
        </w:pBdr>
        <w:spacing w:line="480" w:lineRule="auto"/>
        <w:ind w:left="360"/>
        <w:rPr>
          <w:sz w:val="24"/>
        </w:rPr>
      </w:pPr>
      <w:r w:rsidRPr="00952495">
        <w:rPr>
          <w:rFonts w:hint="eastAsia"/>
          <w:sz w:val="24"/>
        </w:rPr>
        <w:t>【注：此处两个地址填写请一致，即有效的收信人地址】</w:t>
      </w:r>
      <w:r w:rsidRPr="00952495">
        <w:rPr>
          <w:rFonts w:hint="eastAsia"/>
          <w:sz w:val="24"/>
        </w:rPr>
        <w:t xml:space="preserve"> </w:t>
      </w:r>
    </w:p>
    <w:p w:rsidR="00E74CE8" w:rsidRDefault="00E74CE8" w:rsidP="00E74CE8"/>
    <w:p w:rsidR="00E74CE8" w:rsidRDefault="00E74CE8" w:rsidP="00E74CE8"/>
    <w:p w:rsidR="00E74CE8" w:rsidRDefault="00E74CE8" w:rsidP="00E74CE8">
      <w:pPr>
        <w:widowControl w:val="0"/>
        <w:numPr>
          <w:ilvl w:val="0"/>
          <w:numId w:val="3"/>
        </w:numPr>
        <w:pBdr>
          <w:top w:val="single" w:sz="4" w:space="1" w:color="auto"/>
          <w:left w:val="single" w:sz="4" w:space="4" w:color="auto"/>
          <w:bottom w:val="single" w:sz="4" w:space="1" w:color="auto"/>
          <w:right w:val="single" w:sz="4" w:space="4" w:color="auto"/>
        </w:pBdr>
        <w:spacing w:after="0" w:line="480" w:lineRule="auto"/>
        <w:jc w:val="both"/>
        <w:rPr>
          <w:sz w:val="24"/>
        </w:rPr>
      </w:pPr>
      <w:r>
        <w:rPr>
          <w:rFonts w:hint="eastAsia"/>
          <w:sz w:val="24"/>
        </w:rPr>
        <w:t>第三步：个人信息填写</w:t>
      </w:r>
    </w:p>
    <w:p w:rsidR="00E74CE8" w:rsidRDefault="00E74CE8" w:rsidP="00E74CE8">
      <w:pPr>
        <w:widowControl w:val="0"/>
        <w:numPr>
          <w:ilvl w:val="0"/>
          <w:numId w:val="3"/>
        </w:numPr>
        <w:pBdr>
          <w:top w:val="single" w:sz="4" w:space="1" w:color="auto"/>
          <w:left w:val="single" w:sz="4" w:space="4" w:color="auto"/>
          <w:bottom w:val="single" w:sz="4" w:space="1" w:color="auto"/>
          <w:right w:val="single" w:sz="4" w:space="4" w:color="auto"/>
        </w:pBdr>
        <w:spacing w:after="0" w:line="480" w:lineRule="auto"/>
        <w:jc w:val="both"/>
        <w:rPr>
          <w:sz w:val="24"/>
        </w:rPr>
      </w:pPr>
      <w:r>
        <w:rPr>
          <w:rFonts w:hint="eastAsia"/>
          <w:sz w:val="24"/>
        </w:rPr>
        <w:t>第四步：个人信息填写（续）</w:t>
      </w:r>
    </w:p>
    <w:p w:rsidR="00E74CE8" w:rsidRDefault="00E74CE8" w:rsidP="00E74CE8">
      <w:pPr>
        <w:widowControl w:val="0"/>
        <w:numPr>
          <w:ilvl w:val="0"/>
          <w:numId w:val="3"/>
        </w:numPr>
        <w:pBdr>
          <w:top w:val="single" w:sz="4" w:space="1" w:color="auto"/>
          <w:left w:val="single" w:sz="4" w:space="4" w:color="auto"/>
          <w:bottom w:val="single" w:sz="4" w:space="1" w:color="auto"/>
          <w:right w:val="single" w:sz="4" w:space="4" w:color="auto"/>
        </w:pBdr>
        <w:spacing w:after="0" w:line="480" w:lineRule="auto"/>
        <w:jc w:val="both"/>
        <w:rPr>
          <w:sz w:val="24"/>
        </w:rPr>
      </w:pPr>
      <w:r>
        <w:rPr>
          <w:rFonts w:hint="eastAsia"/>
          <w:sz w:val="24"/>
        </w:rPr>
        <w:t>第五步：紧急联系人信息填写</w:t>
      </w:r>
    </w:p>
    <w:p w:rsidR="00E74CE8" w:rsidRPr="00014D20" w:rsidRDefault="00E74CE8" w:rsidP="00E74CE8">
      <w:pPr>
        <w:rPr>
          <w:sz w:val="24"/>
        </w:rPr>
      </w:pPr>
    </w:p>
    <w:p w:rsidR="00E74CE8" w:rsidRDefault="00E74CE8" w:rsidP="00E74CE8"/>
    <w:p w:rsidR="00E74CE8" w:rsidRPr="003638D1" w:rsidRDefault="00E74CE8" w:rsidP="00E74CE8">
      <w:pPr>
        <w:widowControl w:val="0"/>
        <w:numPr>
          <w:ilvl w:val="0"/>
          <w:numId w:val="4"/>
        </w:numPr>
        <w:pBdr>
          <w:top w:val="single" w:sz="4" w:space="1" w:color="auto"/>
          <w:left w:val="single" w:sz="4" w:space="4" w:color="auto"/>
          <w:bottom w:val="single" w:sz="4" w:space="0" w:color="auto"/>
          <w:right w:val="single" w:sz="4" w:space="4" w:color="auto"/>
        </w:pBdr>
        <w:spacing w:after="0" w:line="480" w:lineRule="auto"/>
        <w:jc w:val="both"/>
        <w:rPr>
          <w:sz w:val="24"/>
        </w:rPr>
      </w:pPr>
      <w:r w:rsidRPr="003638D1">
        <w:rPr>
          <w:rFonts w:hint="eastAsia"/>
          <w:sz w:val="24"/>
        </w:rPr>
        <w:t>第六步：考试信息填写</w:t>
      </w:r>
      <w:r w:rsidRPr="003638D1">
        <w:rPr>
          <w:sz w:val="24"/>
        </w:rPr>
        <w:t xml:space="preserve"> </w:t>
      </w:r>
      <w:r>
        <w:rPr>
          <w:rFonts w:hint="eastAsia"/>
          <w:color w:val="FF0000"/>
          <w:sz w:val="24"/>
        </w:rPr>
        <w:t xml:space="preserve"> </w:t>
      </w:r>
    </w:p>
    <w:p w:rsidR="00E74CE8" w:rsidRDefault="00E74CE8" w:rsidP="00E74CE8">
      <w:pPr>
        <w:pBdr>
          <w:top w:val="single" w:sz="4" w:space="1" w:color="auto"/>
          <w:left w:val="single" w:sz="4" w:space="4" w:color="auto"/>
          <w:bottom w:val="single" w:sz="4" w:space="0" w:color="auto"/>
          <w:right w:val="single" w:sz="4" w:space="4" w:color="auto"/>
        </w:pBdr>
        <w:spacing w:line="480" w:lineRule="auto"/>
        <w:ind w:left="360"/>
        <w:rPr>
          <w:sz w:val="24"/>
        </w:rPr>
      </w:pPr>
      <w:r>
        <w:rPr>
          <w:rFonts w:hint="eastAsia"/>
          <w:sz w:val="24"/>
        </w:rPr>
        <w:t>【注：</w:t>
      </w:r>
      <w:r>
        <w:rPr>
          <w:rFonts w:hint="eastAsia"/>
          <w:sz w:val="24"/>
        </w:rPr>
        <w:t xml:space="preserve">1. </w:t>
      </w:r>
      <w:r>
        <w:rPr>
          <w:rFonts w:hint="eastAsia"/>
          <w:sz w:val="24"/>
        </w:rPr>
        <w:t>若是还未参加相关考试，请在对应的对话框中填入预计参加的时间。</w:t>
      </w:r>
    </w:p>
    <w:p w:rsidR="00E74CE8" w:rsidRDefault="00E74CE8" w:rsidP="00E74CE8">
      <w:pPr>
        <w:pBdr>
          <w:top w:val="single" w:sz="4" w:space="1" w:color="auto"/>
          <w:left w:val="single" w:sz="4" w:space="4" w:color="auto"/>
          <w:bottom w:val="single" w:sz="4" w:space="0" w:color="auto"/>
          <w:right w:val="single" w:sz="4" w:space="4" w:color="auto"/>
        </w:pBdr>
        <w:spacing w:line="480" w:lineRule="auto"/>
        <w:ind w:left="360"/>
        <w:rPr>
          <w:sz w:val="24"/>
        </w:rPr>
      </w:pPr>
      <w:r>
        <w:rPr>
          <w:rFonts w:hint="eastAsia"/>
          <w:sz w:val="24"/>
        </w:rPr>
        <w:t xml:space="preserve">      2. PRAXIS</w:t>
      </w:r>
      <w:r>
        <w:rPr>
          <w:rFonts w:hint="eastAsia"/>
          <w:sz w:val="24"/>
        </w:rPr>
        <w:t>考试虽然没在申请要求中列出，但是仍是</w:t>
      </w:r>
      <w:r>
        <w:rPr>
          <w:rFonts w:hint="eastAsia"/>
          <w:sz w:val="24"/>
        </w:rPr>
        <w:t>1+2MTCSOL</w:t>
      </w:r>
      <w:r>
        <w:rPr>
          <w:rFonts w:hint="eastAsia"/>
          <w:sz w:val="24"/>
        </w:rPr>
        <w:t>必须要参加的考试，此考试包括两个部分：</w:t>
      </w:r>
      <w:r w:rsidRPr="002F1F4C">
        <w:rPr>
          <w:rFonts w:hint="eastAsia"/>
          <w:sz w:val="24"/>
        </w:rPr>
        <w:t>EPSB</w:t>
      </w:r>
      <w:r w:rsidRPr="002F1F4C">
        <w:rPr>
          <w:rFonts w:hint="eastAsia"/>
          <w:sz w:val="24"/>
        </w:rPr>
        <w:t>规定的</w:t>
      </w:r>
      <w:r w:rsidRPr="002F1F4C">
        <w:rPr>
          <w:rFonts w:hint="eastAsia"/>
          <w:sz w:val="24"/>
        </w:rPr>
        <w:t>PRAXIS I (PPST)</w:t>
      </w:r>
      <w:r>
        <w:rPr>
          <w:rFonts w:hint="eastAsia"/>
          <w:sz w:val="24"/>
        </w:rPr>
        <w:t xml:space="preserve"> </w:t>
      </w:r>
      <w:r w:rsidRPr="002F1F4C">
        <w:rPr>
          <w:rFonts w:hint="eastAsia"/>
          <w:sz w:val="24"/>
        </w:rPr>
        <w:t>和中文（普通话）考试</w:t>
      </w:r>
      <w:r>
        <w:rPr>
          <w:rFonts w:hint="eastAsia"/>
          <w:sz w:val="24"/>
        </w:rPr>
        <w:t>。其中</w:t>
      </w:r>
      <w:r>
        <w:rPr>
          <w:rFonts w:hint="eastAsia"/>
          <w:sz w:val="24"/>
        </w:rPr>
        <w:t>PPST</w:t>
      </w:r>
      <w:r>
        <w:rPr>
          <w:rFonts w:hint="eastAsia"/>
          <w:sz w:val="24"/>
        </w:rPr>
        <w:t>考试又包括阅读、写作和数学三部分。】</w:t>
      </w:r>
    </w:p>
    <w:p w:rsidR="00E74CE8" w:rsidRDefault="00E74CE8" w:rsidP="00FF28DD">
      <w:pPr>
        <w:spacing w:line="480" w:lineRule="auto"/>
      </w:pPr>
      <w:r>
        <w:rPr>
          <w:noProof/>
        </w:rPr>
        <w:lastRenderedPageBreak/>
        <w:drawing>
          <wp:anchor distT="0" distB="0" distL="114300" distR="114300" simplePos="0" relativeHeight="251702272" behindDoc="0" locked="0" layoutInCell="1" allowOverlap="1" wp14:anchorId="50992E2A" wp14:editId="1F8CE85D">
            <wp:simplePos x="0" y="0"/>
            <wp:positionH relativeFrom="margin">
              <wp:align>left</wp:align>
            </wp:positionH>
            <wp:positionV relativeFrom="paragraph">
              <wp:posOffset>280670</wp:posOffset>
            </wp:positionV>
            <wp:extent cx="8644255" cy="4104005"/>
            <wp:effectExtent l="0" t="0" r="4445"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44255" cy="4104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t xml:space="preserve">                                </w:t>
      </w:r>
    </w:p>
    <w:p w:rsidR="00E74CE8" w:rsidRDefault="00E74CE8" w:rsidP="00E74CE8"/>
    <w:p w:rsidR="00E74CE8" w:rsidRDefault="00E74CE8" w:rsidP="00E74CE8"/>
    <w:p w:rsidR="00E74CE8" w:rsidRDefault="00E74CE8" w:rsidP="00E74CE8">
      <w:pPr>
        <w:widowControl w:val="0"/>
        <w:numPr>
          <w:ilvl w:val="0"/>
          <w:numId w:val="4"/>
        </w:numPr>
        <w:pBdr>
          <w:top w:val="single" w:sz="4" w:space="1" w:color="auto"/>
          <w:left w:val="single" w:sz="4" w:space="4" w:color="auto"/>
          <w:bottom w:val="single" w:sz="4" w:space="1" w:color="auto"/>
          <w:right w:val="single" w:sz="4" w:space="4" w:color="auto"/>
        </w:pBdr>
        <w:spacing w:after="0" w:line="360" w:lineRule="auto"/>
        <w:jc w:val="both"/>
        <w:rPr>
          <w:sz w:val="24"/>
        </w:rPr>
      </w:pPr>
      <w:r>
        <w:rPr>
          <w:rFonts w:hint="eastAsia"/>
          <w:sz w:val="24"/>
        </w:rPr>
        <w:t>第七步：学校信息的填写</w:t>
      </w:r>
    </w:p>
    <w:p w:rsidR="00E74CE8" w:rsidRDefault="00E74CE8" w:rsidP="00E74CE8">
      <w:pPr>
        <w:pBdr>
          <w:top w:val="single" w:sz="4" w:space="1" w:color="auto"/>
          <w:left w:val="single" w:sz="4" w:space="4" w:color="auto"/>
          <w:bottom w:val="single" w:sz="4" w:space="1" w:color="auto"/>
          <w:right w:val="single" w:sz="4" w:space="4" w:color="auto"/>
        </w:pBdr>
        <w:spacing w:line="360" w:lineRule="auto"/>
        <w:ind w:left="360"/>
        <w:rPr>
          <w:sz w:val="24"/>
        </w:rPr>
      </w:pPr>
      <w:r>
        <w:rPr>
          <w:rFonts w:hint="eastAsia"/>
          <w:sz w:val="24"/>
        </w:rPr>
        <w:t xml:space="preserve">   </w:t>
      </w:r>
      <w:r w:rsidRPr="00823810">
        <w:rPr>
          <w:rFonts w:hint="eastAsia"/>
          <w:sz w:val="24"/>
        </w:rPr>
        <w:t>【注：</w:t>
      </w:r>
      <w:r w:rsidRPr="00823810">
        <w:rPr>
          <w:rFonts w:hint="eastAsia"/>
          <w:sz w:val="24"/>
        </w:rPr>
        <w:t xml:space="preserve">a. </w:t>
      </w:r>
      <w:r w:rsidRPr="00823810">
        <w:rPr>
          <w:rFonts w:hint="eastAsia"/>
          <w:sz w:val="24"/>
        </w:rPr>
        <w:t>这一步包括两个部分的填写，一是本科学校部分，另一个是研究生学校部分（即北京语言大学）</w:t>
      </w:r>
    </w:p>
    <w:p w:rsidR="00E74CE8" w:rsidRDefault="00E74CE8" w:rsidP="00E74CE8">
      <w:pPr>
        <w:pBdr>
          <w:top w:val="single" w:sz="4" w:space="1" w:color="auto"/>
          <w:left w:val="single" w:sz="4" w:space="4" w:color="auto"/>
          <w:bottom w:val="single" w:sz="4" w:space="1" w:color="auto"/>
          <w:right w:val="single" w:sz="4" w:space="4" w:color="auto"/>
        </w:pBdr>
        <w:spacing w:line="360" w:lineRule="auto"/>
        <w:ind w:left="360"/>
        <w:rPr>
          <w:sz w:val="24"/>
        </w:rPr>
      </w:pPr>
      <w:r>
        <w:rPr>
          <w:rFonts w:hint="eastAsia"/>
          <w:sz w:val="24"/>
        </w:rPr>
        <w:lastRenderedPageBreak/>
        <w:t xml:space="preserve">         </w:t>
      </w:r>
      <w:r w:rsidRPr="00823810">
        <w:rPr>
          <w:rFonts w:hint="eastAsia"/>
          <w:sz w:val="24"/>
        </w:rPr>
        <w:t xml:space="preserve">b. </w:t>
      </w:r>
      <w:r w:rsidRPr="00823810">
        <w:rPr>
          <w:rFonts w:hint="eastAsia"/>
          <w:sz w:val="24"/>
        </w:rPr>
        <w:t>学校需要填写相应的系统代码，如果你的学校在我们的系统代码列表中未能找到，请参见网页上的填写说明，请统一在代码栏中</w:t>
      </w:r>
    </w:p>
    <w:p w:rsidR="00E74CE8" w:rsidRDefault="00E74CE8" w:rsidP="00E74CE8">
      <w:pPr>
        <w:pBdr>
          <w:top w:val="single" w:sz="4" w:space="1" w:color="auto"/>
          <w:left w:val="single" w:sz="4" w:space="4" w:color="auto"/>
          <w:bottom w:val="single" w:sz="4" w:space="1" w:color="auto"/>
          <w:right w:val="single" w:sz="4" w:space="4" w:color="auto"/>
        </w:pBdr>
        <w:spacing w:line="360" w:lineRule="auto"/>
        <w:ind w:left="360"/>
        <w:rPr>
          <w:sz w:val="24"/>
        </w:rPr>
      </w:pPr>
      <w:r>
        <w:rPr>
          <w:rFonts w:hint="eastAsia"/>
          <w:sz w:val="24"/>
        </w:rPr>
        <w:t xml:space="preserve">         </w:t>
      </w:r>
      <w:r w:rsidRPr="00823810">
        <w:rPr>
          <w:rFonts w:hint="eastAsia"/>
          <w:sz w:val="24"/>
        </w:rPr>
        <w:t>填写</w:t>
      </w:r>
      <w:r w:rsidRPr="00823810">
        <w:t>699999</w:t>
      </w:r>
    </w:p>
    <w:p w:rsidR="00E74CE8" w:rsidRDefault="00E74CE8" w:rsidP="00E74CE8">
      <w:pPr>
        <w:pBdr>
          <w:top w:val="single" w:sz="4" w:space="1" w:color="auto"/>
          <w:left w:val="single" w:sz="4" w:space="4" w:color="auto"/>
          <w:bottom w:val="single" w:sz="4" w:space="1" w:color="auto"/>
          <w:right w:val="single" w:sz="4" w:space="4" w:color="auto"/>
        </w:pBdr>
        <w:spacing w:line="360" w:lineRule="auto"/>
        <w:ind w:left="360"/>
        <w:rPr>
          <w:sz w:val="24"/>
        </w:rPr>
      </w:pPr>
      <w:r>
        <w:rPr>
          <w:rFonts w:hint="eastAsia"/>
          <w:sz w:val="24"/>
        </w:rPr>
        <w:t xml:space="preserve">         </w:t>
      </w:r>
      <w:r w:rsidRPr="00823810">
        <w:rPr>
          <w:rFonts w:hint="eastAsia"/>
          <w:sz w:val="24"/>
        </w:rPr>
        <w:t xml:space="preserve">c. </w:t>
      </w:r>
      <w:r w:rsidRPr="00823810">
        <w:rPr>
          <w:rFonts w:hint="eastAsia"/>
          <w:sz w:val="24"/>
        </w:rPr>
        <w:t>完成第一所学校（即本科学校）信息的填写后，选择“</w:t>
      </w:r>
      <w:r w:rsidRPr="00823810">
        <w:rPr>
          <w:rFonts w:hint="eastAsia"/>
          <w:sz w:val="24"/>
        </w:rPr>
        <w:t>Enter or view another college or degree</w:t>
      </w:r>
      <w:r w:rsidRPr="00823810">
        <w:rPr>
          <w:sz w:val="24"/>
        </w:rPr>
        <w:t>”</w:t>
      </w:r>
      <w:r w:rsidRPr="00823810">
        <w:rPr>
          <w:rFonts w:hint="eastAsia"/>
          <w:sz w:val="24"/>
        </w:rPr>
        <w:t xml:space="preserve">, </w:t>
      </w:r>
      <w:r w:rsidRPr="00823810">
        <w:rPr>
          <w:rFonts w:hint="eastAsia"/>
          <w:sz w:val="24"/>
        </w:rPr>
        <w:t>再按照同样的方法填写第二所学校</w:t>
      </w:r>
    </w:p>
    <w:p w:rsidR="00E74CE8" w:rsidRPr="00823810" w:rsidRDefault="00E74CE8" w:rsidP="00E74CE8">
      <w:pPr>
        <w:pBdr>
          <w:top w:val="single" w:sz="4" w:space="1" w:color="auto"/>
          <w:left w:val="single" w:sz="4" w:space="4" w:color="auto"/>
          <w:bottom w:val="single" w:sz="4" w:space="1" w:color="auto"/>
          <w:right w:val="single" w:sz="4" w:space="4" w:color="auto"/>
        </w:pBdr>
        <w:spacing w:line="360" w:lineRule="auto"/>
        <w:ind w:left="360"/>
        <w:rPr>
          <w:sz w:val="24"/>
        </w:rPr>
      </w:pPr>
      <w:r>
        <w:rPr>
          <w:rFonts w:hint="eastAsia"/>
          <w:sz w:val="24"/>
        </w:rPr>
        <w:t xml:space="preserve">        </w:t>
      </w:r>
      <w:r w:rsidRPr="00823810">
        <w:rPr>
          <w:rFonts w:hint="eastAsia"/>
          <w:sz w:val="24"/>
        </w:rPr>
        <w:t>（即研究生学校）信息的填写】</w:t>
      </w:r>
    </w:p>
    <w:p w:rsidR="00E74CE8" w:rsidRDefault="00E74CE8" w:rsidP="00E74CE8"/>
    <w:p w:rsidR="00E74CE8" w:rsidRDefault="00E74CE8" w:rsidP="00E74CE8">
      <w:r>
        <w:rPr>
          <w:noProof/>
        </w:rPr>
        <w:drawing>
          <wp:anchor distT="0" distB="0" distL="114300" distR="114300" simplePos="0" relativeHeight="251698176" behindDoc="1" locked="0" layoutInCell="1" allowOverlap="1" wp14:anchorId="7BBAE8DC" wp14:editId="4C843F26">
            <wp:simplePos x="0" y="0"/>
            <wp:positionH relativeFrom="column">
              <wp:posOffset>360045</wp:posOffset>
            </wp:positionH>
            <wp:positionV relativeFrom="paragraph">
              <wp:posOffset>-5080</wp:posOffset>
            </wp:positionV>
            <wp:extent cx="8803640" cy="370332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03640" cy="3703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CE8" w:rsidRDefault="00E74CE8" w:rsidP="00E74CE8"/>
    <w:p w:rsidR="00E74CE8" w:rsidRDefault="00E74CE8" w:rsidP="00E74CE8"/>
    <w:p w:rsidR="00E74CE8" w:rsidRDefault="00E74CE8" w:rsidP="00E74CE8"/>
    <w:p w:rsidR="00E74CE8" w:rsidRDefault="00E74CE8" w:rsidP="00E74CE8">
      <w:pPr>
        <w:tabs>
          <w:tab w:val="left" w:pos="8154"/>
        </w:tabs>
      </w:pPr>
      <w:r>
        <w:tab/>
      </w:r>
    </w:p>
    <w:p w:rsidR="00E74CE8" w:rsidRDefault="00E74CE8" w:rsidP="00E74CE8"/>
    <w:p w:rsidR="00E74CE8" w:rsidRDefault="00E74CE8" w:rsidP="00E74CE8"/>
    <w:p w:rsidR="00E74CE8" w:rsidRDefault="00E74CE8" w:rsidP="00E74CE8"/>
    <w:p w:rsidR="00E74CE8" w:rsidRDefault="00E74CE8" w:rsidP="00E74CE8">
      <w:r>
        <w:rPr>
          <w:noProof/>
        </w:rPr>
        <mc:AlternateContent>
          <mc:Choice Requires="wps">
            <w:drawing>
              <wp:anchor distT="0" distB="0" distL="114300" distR="114300" simplePos="0" relativeHeight="251692032" behindDoc="0" locked="0" layoutInCell="1" allowOverlap="1" wp14:anchorId="08777F22" wp14:editId="6B54E529">
                <wp:simplePos x="0" y="0"/>
                <wp:positionH relativeFrom="column">
                  <wp:posOffset>360045</wp:posOffset>
                </wp:positionH>
                <wp:positionV relativeFrom="paragraph">
                  <wp:posOffset>24130</wp:posOffset>
                </wp:positionV>
                <wp:extent cx="2456815" cy="406400"/>
                <wp:effectExtent l="9525" t="12700" r="10160" b="9525"/>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815" cy="406400"/>
                        </a:xfrm>
                        <a:prstGeom prst="ellipse">
                          <a:avLst/>
                        </a:prstGeom>
                        <a:noFill/>
                        <a:ln w="15875">
                          <a:solidFill>
                            <a:srgbClr val="FF0000"/>
                          </a:solidFill>
                          <a:round/>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858FB5" id="Oval 49" o:spid="_x0000_s1026" style="position:absolute;margin-left:28.35pt;margin-top:1.9pt;width:193.45pt;height: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" filled="f" fillcolor="#9cbee0" strokecolor="red" strokeweight="1.25pt"/>
            </w:pict>
          </mc:Fallback>
        </mc:AlternateContent>
      </w:r>
    </w:p>
    <w:p w:rsidR="00E74CE8" w:rsidRDefault="00E74CE8" w:rsidP="00E74CE8"/>
    <w:p w:rsidR="00E74CE8" w:rsidRDefault="00E74CE8" w:rsidP="00E74CE8"/>
    <w:p w:rsidR="00E74CE8" w:rsidRDefault="00E74CE8" w:rsidP="00E74CE8">
      <w:pPr>
        <w:rPr>
          <w:sz w:val="24"/>
        </w:rPr>
      </w:pPr>
      <w:r>
        <w:rPr>
          <w:rFonts w:hint="eastAsia"/>
          <w:sz w:val="24"/>
        </w:rPr>
        <w:t xml:space="preserve"> </w:t>
      </w:r>
    </w:p>
    <w:p w:rsidR="00E74CE8" w:rsidRDefault="00E74CE8" w:rsidP="00E74CE8">
      <w:r>
        <w:rPr>
          <w:noProof/>
        </w:rPr>
        <w:lastRenderedPageBreak/>
        <w:drawing>
          <wp:anchor distT="0" distB="0" distL="114300" distR="114300" simplePos="0" relativeHeight="251699200" behindDoc="1" locked="0" layoutInCell="1" allowOverlap="1" wp14:anchorId="32E83D5F" wp14:editId="12873982">
            <wp:simplePos x="0" y="0"/>
            <wp:positionH relativeFrom="column">
              <wp:posOffset>-616585</wp:posOffset>
            </wp:positionH>
            <wp:positionV relativeFrom="paragraph">
              <wp:posOffset>67945</wp:posOffset>
            </wp:positionV>
            <wp:extent cx="9509125" cy="392811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09125" cy="392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r>
        <w:rPr>
          <w:noProof/>
        </w:rPr>
        <mc:AlternateContent>
          <mc:Choice Requires="wps">
            <w:drawing>
              <wp:anchor distT="0" distB="0" distL="114300" distR="114300" simplePos="0" relativeHeight="251693056" behindDoc="0" locked="0" layoutInCell="1" allowOverlap="1" wp14:anchorId="68B5FB74" wp14:editId="287C7911">
                <wp:simplePos x="0" y="0"/>
                <wp:positionH relativeFrom="column">
                  <wp:posOffset>-116205</wp:posOffset>
                </wp:positionH>
                <wp:positionV relativeFrom="paragraph">
                  <wp:posOffset>66040</wp:posOffset>
                </wp:positionV>
                <wp:extent cx="2059940" cy="372110"/>
                <wp:effectExtent l="9525" t="12700" r="16510" b="15240"/>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9940" cy="372110"/>
                        </a:xfrm>
                        <a:prstGeom prst="ellipse">
                          <a:avLst/>
                        </a:prstGeom>
                        <a:noFill/>
                        <a:ln w="15875">
                          <a:solidFill>
                            <a:srgbClr val="FF0000"/>
                          </a:solidFill>
                          <a:round/>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025631" id="Oval 47" o:spid="_x0000_s1026" style="position:absolute;margin-left:-9.15pt;margin-top:5.2pt;width:162.2pt;height:2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" filled="f" fillcolor="#9cbee0" strokecolor="red" strokeweight="1.25pt"/>
            </w:pict>
          </mc:Fallback>
        </mc:AlternateContent>
      </w:r>
    </w:p>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r>
        <w:rPr>
          <w:noProof/>
        </w:rPr>
        <mc:AlternateContent>
          <mc:Choice Requires="wps">
            <w:drawing>
              <wp:anchor distT="0" distB="0" distL="114300" distR="114300" simplePos="0" relativeHeight="251694080" behindDoc="0" locked="0" layoutInCell="1" allowOverlap="1" wp14:anchorId="4A3D588B" wp14:editId="2E7A9E65">
                <wp:simplePos x="0" y="0"/>
                <wp:positionH relativeFrom="column">
                  <wp:posOffset>97790</wp:posOffset>
                </wp:positionH>
                <wp:positionV relativeFrom="paragraph">
                  <wp:posOffset>2764155</wp:posOffset>
                </wp:positionV>
                <wp:extent cx="2145030" cy="316865"/>
                <wp:effectExtent l="13970" t="11430" r="12700" b="14605"/>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316865"/>
                        </a:xfrm>
                        <a:prstGeom prst="ellipse">
                          <a:avLst/>
                        </a:prstGeom>
                        <a:noFill/>
                        <a:ln w="15875">
                          <a:solidFill>
                            <a:srgbClr val="FF0000"/>
                          </a:solidFill>
                          <a:round/>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CF751C" id="Oval 46" o:spid="_x0000_s1026" style="position:absolute;margin-left:7.7pt;margin-top:217.65pt;width:168.9pt;height:2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" filled="f" fillcolor="#9cbee0" strokecolor="red" strokeweight="1.25pt"/>
            </w:pict>
          </mc:Fallback>
        </mc:AlternateContent>
      </w:r>
      <w:r>
        <w:rPr>
          <w:noProof/>
        </w:rPr>
        <w:drawing>
          <wp:anchor distT="0" distB="0" distL="114300" distR="114300" simplePos="0" relativeHeight="251700224" behindDoc="1" locked="0" layoutInCell="1" allowOverlap="1" wp14:anchorId="311B50A0" wp14:editId="7FF0CBFC">
            <wp:simplePos x="0" y="0"/>
            <wp:positionH relativeFrom="column">
              <wp:posOffset>119380</wp:posOffset>
            </wp:positionH>
            <wp:positionV relativeFrom="paragraph">
              <wp:posOffset>157480</wp:posOffset>
            </wp:positionV>
            <wp:extent cx="9410065" cy="3891280"/>
            <wp:effectExtent l="0" t="0" r="635" b="0"/>
            <wp:wrapThrough wrapText="bothSides">
              <wp:wrapPolygon edited="0">
                <wp:start x="0" y="0"/>
                <wp:lineTo x="0" y="21466"/>
                <wp:lineTo x="21558" y="21466"/>
                <wp:lineTo x="21558"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10065" cy="389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CE8" w:rsidRDefault="00E74CE8" w:rsidP="00E74CE8"/>
    <w:p w:rsidR="00E74CE8" w:rsidRDefault="00E74CE8" w:rsidP="00E74CE8"/>
    <w:p w:rsidR="00E74CE8" w:rsidRDefault="00E74CE8" w:rsidP="00E74CE8"/>
    <w:p w:rsidR="00E74CE8" w:rsidRDefault="00E74CE8" w:rsidP="00E74CE8"/>
    <w:p w:rsidR="00E74CE8" w:rsidRPr="003638D1" w:rsidRDefault="00E74CE8" w:rsidP="00E74CE8">
      <w:pPr>
        <w:widowControl w:val="0"/>
        <w:numPr>
          <w:ilvl w:val="0"/>
          <w:numId w:val="4"/>
        </w:numPr>
        <w:pBdr>
          <w:top w:val="single" w:sz="4" w:space="1" w:color="auto"/>
          <w:left w:val="single" w:sz="4" w:space="1" w:color="auto"/>
          <w:bottom w:val="single" w:sz="4" w:space="1" w:color="auto"/>
          <w:right w:val="single" w:sz="4" w:space="4" w:color="auto"/>
        </w:pBdr>
        <w:spacing w:after="0" w:line="480" w:lineRule="auto"/>
        <w:jc w:val="both"/>
        <w:rPr>
          <w:sz w:val="24"/>
        </w:rPr>
      </w:pPr>
      <w:r w:rsidRPr="003638D1">
        <w:rPr>
          <w:rFonts w:hint="eastAsia"/>
          <w:sz w:val="24"/>
        </w:rPr>
        <w:lastRenderedPageBreak/>
        <w:t>第八步：所学专业信息填写</w:t>
      </w:r>
      <w:r w:rsidRPr="003638D1">
        <w:rPr>
          <w:sz w:val="24"/>
        </w:rPr>
        <w:t xml:space="preserve"> </w:t>
      </w:r>
      <w:r>
        <w:rPr>
          <w:rFonts w:hint="eastAsia"/>
          <w:sz w:val="24"/>
        </w:rPr>
        <w:t xml:space="preserve"> </w:t>
      </w:r>
    </w:p>
    <w:p w:rsidR="00E74CE8" w:rsidRPr="003638D1" w:rsidRDefault="00E74CE8" w:rsidP="00E74CE8">
      <w:pPr>
        <w:pBdr>
          <w:top w:val="single" w:sz="4" w:space="1" w:color="auto"/>
          <w:left w:val="single" w:sz="4" w:space="1" w:color="auto"/>
          <w:bottom w:val="single" w:sz="4" w:space="1" w:color="auto"/>
          <w:right w:val="single" w:sz="4" w:space="4" w:color="auto"/>
        </w:pBdr>
        <w:spacing w:line="480" w:lineRule="auto"/>
        <w:ind w:left="360"/>
        <w:rPr>
          <w:sz w:val="24"/>
        </w:rPr>
      </w:pPr>
      <w:r w:rsidRPr="003638D1">
        <w:rPr>
          <w:rFonts w:hint="eastAsia"/>
          <w:sz w:val="24"/>
        </w:rPr>
        <w:t>【注：</w:t>
      </w:r>
      <w:r w:rsidRPr="003638D1">
        <w:rPr>
          <w:rFonts w:hint="eastAsia"/>
          <w:sz w:val="24"/>
        </w:rPr>
        <w:t>Category</w:t>
      </w:r>
      <w:r>
        <w:rPr>
          <w:rFonts w:hint="eastAsia"/>
          <w:sz w:val="24"/>
        </w:rPr>
        <w:t>请</w:t>
      </w:r>
      <w:r w:rsidRPr="003638D1">
        <w:rPr>
          <w:rFonts w:hint="eastAsia"/>
          <w:sz w:val="24"/>
        </w:rPr>
        <w:t>选择“</w:t>
      </w:r>
      <w:r>
        <w:rPr>
          <w:rFonts w:hint="eastAsia"/>
          <w:sz w:val="24"/>
        </w:rPr>
        <w:t>M</w:t>
      </w:r>
      <w:r w:rsidRPr="003638D1">
        <w:rPr>
          <w:rFonts w:hint="eastAsia"/>
          <w:sz w:val="24"/>
        </w:rPr>
        <w:t>aster</w:t>
      </w:r>
      <w:r w:rsidRPr="003638D1">
        <w:rPr>
          <w:rFonts w:hint="eastAsia"/>
          <w:sz w:val="24"/>
        </w:rPr>
        <w:t>”，</w:t>
      </w:r>
      <w:r w:rsidRPr="003638D1">
        <w:rPr>
          <w:rFonts w:hint="eastAsia"/>
          <w:sz w:val="24"/>
        </w:rPr>
        <w:t>Course</w:t>
      </w:r>
      <w:r>
        <w:rPr>
          <w:rFonts w:hint="eastAsia"/>
          <w:sz w:val="24"/>
        </w:rPr>
        <w:t>请</w:t>
      </w:r>
      <w:r w:rsidRPr="003638D1">
        <w:rPr>
          <w:rFonts w:hint="eastAsia"/>
          <w:sz w:val="24"/>
        </w:rPr>
        <w:t>选择</w:t>
      </w:r>
      <w:r>
        <w:rPr>
          <w:rFonts w:hint="eastAsia"/>
          <w:sz w:val="24"/>
        </w:rPr>
        <w:t>“</w:t>
      </w:r>
      <w:r w:rsidRPr="003638D1">
        <w:rPr>
          <w:rFonts w:hint="eastAsia"/>
          <w:sz w:val="24"/>
        </w:rPr>
        <w:t>Secondary Ed</w:t>
      </w:r>
      <w:r w:rsidRPr="003638D1">
        <w:rPr>
          <w:sz w:val="24"/>
        </w:rPr>
        <w:t>: Initial Cert</w:t>
      </w:r>
      <w:r w:rsidRPr="003638D1">
        <w:rPr>
          <w:rFonts w:hint="eastAsia"/>
          <w:sz w:val="24"/>
        </w:rPr>
        <w:t xml:space="preserve"> </w:t>
      </w:r>
      <w:r w:rsidRPr="003638D1">
        <w:rPr>
          <w:sz w:val="24"/>
        </w:rPr>
        <w:t>(T)</w:t>
      </w:r>
      <w:r w:rsidRPr="003638D1">
        <w:rPr>
          <w:rFonts w:hint="eastAsia"/>
          <w:sz w:val="24"/>
        </w:rPr>
        <w:t xml:space="preserve"> </w:t>
      </w:r>
      <w:r>
        <w:rPr>
          <w:rFonts w:hint="eastAsia"/>
          <w:sz w:val="24"/>
        </w:rPr>
        <w:t>”】</w:t>
      </w:r>
    </w:p>
    <w:p w:rsidR="00E74CE8" w:rsidRDefault="00E74CE8" w:rsidP="00E74CE8">
      <w:r>
        <w:rPr>
          <w:noProof/>
        </w:rPr>
        <w:drawing>
          <wp:anchor distT="0" distB="0" distL="114300" distR="114300" simplePos="0" relativeHeight="251701248" behindDoc="0" locked="0" layoutInCell="1" allowOverlap="1" wp14:anchorId="53CE75C9" wp14:editId="328987F2">
            <wp:simplePos x="0" y="0"/>
            <wp:positionH relativeFrom="column">
              <wp:posOffset>117475</wp:posOffset>
            </wp:positionH>
            <wp:positionV relativeFrom="paragraph">
              <wp:posOffset>122555</wp:posOffset>
            </wp:positionV>
            <wp:extent cx="8415655" cy="5528310"/>
            <wp:effectExtent l="0" t="0" r="444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15655" cy="552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CE8" w:rsidRDefault="00E74CE8" w:rsidP="00E74CE8">
      <w:r>
        <w:rPr>
          <w:rFonts w:hint="eastAsia"/>
        </w:rPr>
        <w:t xml:space="preserve">       </w:t>
      </w:r>
    </w:p>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 w:rsidR="00E74CE8" w:rsidRDefault="00E74CE8" w:rsidP="00E74CE8">
      <w:pPr>
        <w:widowControl w:val="0"/>
        <w:numPr>
          <w:ilvl w:val="0"/>
          <w:numId w:val="5"/>
        </w:numPr>
        <w:pBdr>
          <w:top w:val="single" w:sz="4" w:space="1" w:color="auto"/>
          <w:left w:val="single" w:sz="4" w:space="4" w:color="auto"/>
          <w:bottom w:val="single" w:sz="4" w:space="1" w:color="auto"/>
          <w:right w:val="single" w:sz="4" w:space="4" w:color="auto"/>
        </w:pBdr>
        <w:spacing w:after="0" w:line="480" w:lineRule="auto"/>
        <w:jc w:val="both"/>
      </w:pPr>
      <w:r>
        <w:rPr>
          <w:rFonts w:hint="eastAsia"/>
          <w:sz w:val="24"/>
        </w:rPr>
        <w:lastRenderedPageBreak/>
        <w:t>第九步：国际信息填写</w:t>
      </w:r>
    </w:p>
    <w:p w:rsidR="00E74CE8" w:rsidRDefault="00E74CE8" w:rsidP="00E74CE8">
      <w:pPr>
        <w:widowControl w:val="0"/>
        <w:numPr>
          <w:ilvl w:val="0"/>
          <w:numId w:val="6"/>
        </w:numPr>
        <w:pBdr>
          <w:top w:val="single" w:sz="4" w:space="1" w:color="auto"/>
          <w:left w:val="single" w:sz="4" w:space="4" w:color="auto"/>
          <w:bottom w:val="single" w:sz="4" w:space="1" w:color="auto"/>
          <w:right w:val="single" w:sz="4" w:space="4" w:color="auto"/>
        </w:pBdr>
        <w:spacing w:after="0" w:line="480" w:lineRule="auto"/>
        <w:jc w:val="both"/>
      </w:pPr>
      <w:r>
        <w:rPr>
          <w:rFonts w:hint="eastAsia"/>
          <w:sz w:val="24"/>
        </w:rPr>
        <w:t>第十步：其他建议</w:t>
      </w:r>
    </w:p>
    <w:p w:rsidR="00FF28DD" w:rsidRDefault="00FF28DD" w:rsidP="00E74CE8">
      <w:pPr>
        <w:rPr>
          <w:b/>
          <w:sz w:val="28"/>
        </w:rPr>
      </w:pPr>
    </w:p>
    <w:p w:rsidR="00E74CE8" w:rsidRDefault="00E74CE8" w:rsidP="00E74CE8">
      <w:r w:rsidRPr="006249DB">
        <w:rPr>
          <w:rFonts w:hint="eastAsia"/>
          <w:b/>
          <w:sz w:val="28"/>
        </w:rPr>
        <w:t>此时，我们就完成了填表，接下来</w:t>
      </w:r>
      <w:r>
        <w:rPr>
          <w:rFonts w:hint="eastAsia"/>
          <w:b/>
          <w:sz w:val="28"/>
        </w:rPr>
        <w:t>我们只需提交申请并缴纳申请费，申请程序就全部完成了</w:t>
      </w:r>
      <w:r w:rsidRPr="006249DB">
        <w:rPr>
          <w:rFonts w:hint="eastAsia"/>
          <w:b/>
          <w:sz w:val="28"/>
        </w:rPr>
        <w:t>。</w:t>
      </w:r>
    </w:p>
    <w:p w:rsidR="00E74CE8" w:rsidRDefault="00E74CE8" w:rsidP="00E74CE8">
      <w:r>
        <w:rPr>
          <w:rFonts w:hint="eastAsia"/>
        </w:rPr>
        <w:t xml:space="preserve"> </w:t>
      </w:r>
      <w:r>
        <w:rPr>
          <w:noProof/>
        </w:rPr>
        <w:drawing>
          <wp:inline distT="0" distB="0" distL="0" distR="0" wp14:anchorId="61312647" wp14:editId="35966A0E">
            <wp:extent cx="8877300" cy="4156271"/>
            <wp:effectExtent l="0" t="0" r="0" b="0"/>
            <wp:docPr id="35" name="Picture 35" descr="QQ截图2014102811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Q截图201410281155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8578" cy="4161551"/>
                    </a:xfrm>
                    <a:prstGeom prst="rect">
                      <a:avLst/>
                    </a:prstGeom>
                    <a:noFill/>
                    <a:ln>
                      <a:noFill/>
                    </a:ln>
                  </pic:spPr>
                </pic:pic>
              </a:graphicData>
            </a:graphic>
          </wp:inline>
        </w:drawing>
      </w:r>
    </w:p>
    <w:p w:rsidR="00E74CE8" w:rsidRDefault="00E74CE8" w:rsidP="00FF28DD">
      <w:pPr>
        <w:widowControl w:val="0"/>
        <w:numPr>
          <w:ilvl w:val="0"/>
          <w:numId w:val="4"/>
        </w:numPr>
        <w:pBdr>
          <w:top w:val="single" w:sz="4" w:space="1" w:color="auto"/>
          <w:left w:val="single" w:sz="4" w:space="4" w:color="auto"/>
          <w:bottom w:val="single" w:sz="4" w:space="1" w:color="auto"/>
          <w:right w:val="single" w:sz="4" w:space="0" w:color="auto"/>
        </w:pBdr>
        <w:spacing w:after="0" w:line="480" w:lineRule="auto"/>
        <w:jc w:val="both"/>
        <w:rPr>
          <w:sz w:val="24"/>
        </w:rPr>
      </w:pPr>
      <w:r>
        <w:rPr>
          <w:rFonts w:hint="eastAsia"/>
          <w:sz w:val="24"/>
        </w:rPr>
        <w:lastRenderedPageBreak/>
        <w:t>支付申请费</w:t>
      </w:r>
    </w:p>
    <w:p w:rsidR="00E74CE8" w:rsidRDefault="00E74CE8" w:rsidP="00E74CE8">
      <w:pPr>
        <w:rPr>
          <w:sz w:val="24"/>
        </w:rPr>
      </w:pPr>
      <w:r>
        <w:rPr>
          <w:noProof/>
        </w:rPr>
        <w:drawing>
          <wp:anchor distT="0" distB="0" distL="114300" distR="114300" simplePos="0" relativeHeight="251703296" behindDoc="0" locked="0" layoutInCell="1" allowOverlap="1" wp14:anchorId="666F6304" wp14:editId="5A3678AD">
            <wp:simplePos x="0" y="0"/>
            <wp:positionH relativeFrom="margin">
              <wp:align>right</wp:align>
            </wp:positionH>
            <wp:positionV relativeFrom="paragraph">
              <wp:posOffset>358775</wp:posOffset>
            </wp:positionV>
            <wp:extent cx="8121015" cy="4549140"/>
            <wp:effectExtent l="0" t="0" r="0" b="381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21015" cy="454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CE8" w:rsidRDefault="00E74CE8" w:rsidP="00E74CE8">
      <w:pPr>
        <w:rPr>
          <w:sz w:val="24"/>
        </w:rPr>
      </w:pPr>
    </w:p>
    <w:p w:rsidR="00E74CE8" w:rsidRDefault="00E74CE8" w:rsidP="00E74CE8"/>
    <w:p w:rsidR="00E74CE8" w:rsidRPr="00C55167" w:rsidRDefault="00E74CE8" w:rsidP="00E74CE8">
      <w:pPr>
        <w:shd w:val="solid" w:color="FFFFFF" w:fill="auto"/>
        <w:autoSpaceDN w:val="0"/>
        <w:spacing w:line="0" w:lineRule="atLeast"/>
        <w:textAlignment w:val="baseline"/>
        <w:rPr>
          <w:rFonts w:ascii="Trebuchet MS" w:hAnsi="Trebuchet MS" w:cs="Trebuchet MS"/>
          <w:b/>
          <w:color w:val="333333"/>
          <w:sz w:val="20"/>
          <w:szCs w:val="24"/>
          <w:shd w:val="clear" w:color="auto" w:fill="FFFFFF"/>
        </w:rPr>
      </w:pPr>
      <w:r w:rsidRPr="00B3286A">
        <w:rPr>
          <w:rFonts w:ascii="Trebuchet MS" w:hAnsi="Trebuchet MS" w:cs="Trebuchet MS" w:hint="eastAsia"/>
          <w:b/>
          <w:bCs/>
          <w:color w:val="333333"/>
          <w:sz w:val="24"/>
          <w:szCs w:val="21"/>
          <w:shd w:val="clear" w:color="auto" w:fill="FFFFFF"/>
        </w:rPr>
        <w:lastRenderedPageBreak/>
        <w:t xml:space="preserve">General </w:t>
      </w:r>
      <w:r w:rsidR="00FF28DD" w:rsidRPr="00B3286A">
        <w:rPr>
          <w:rFonts w:ascii="Trebuchet MS" w:hAnsi="Trebuchet MS" w:cs="Trebuchet MS"/>
          <w:b/>
          <w:bCs/>
          <w:color w:val="333333"/>
          <w:sz w:val="24"/>
          <w:szCs w:val="21"/>
          <w:shd w:val="clear" w:color="auto" w:fill="FFFFFF"/>
        </w:rPr>
        <w:t>Websites</w:t>
      </w:r>
      <w:r w:rsidR="00FF28DD" w:rsidRPr="00AC3CB8">
        <w:rPr>
          <w:rFonts w:ascii="Trebuchet MS" w:hAnsi="Trebuchet MS" w:cs="Trebuchet MS"/>
          <w:color w:val="333333"/>
          <w:sz w:val="20"/>
          <w:szCs w:val="24"/>
          <w:shd w:val="clear" w:color="auto" w:fill="FFFFFF"/>
        </w:rPr>
        <w:t xml:space="preserve"> (</w:t>
      </w:r>
      <w:r w:rsidR="00FF28DD">
        <w:rPr>
          <w:rFonts w:ascii="Trebuchet MS" w:hAnsi="Trebuchet MS" w:cs="Trebuchet MS" w:hint="eastAsia"/>
          <w:color w:val="333333"/>
          <w:sz w:val="20"/>
          <w:szCs w:val="24"/>
          <w:shd w:val="clear" w:color="auto" w:fill="FFFFFF"/>
        </w:rPr>
        <w:t>常用网址</w:t>
      </w:r>
      <w:r w:rsidR="00FF28DD" w:rsidRPr="00AC3CB8">
        <w:rPr>
          <w:rFonts w:ascii="Trebuchet MS" w:hAnsi="Trebuchet MS" w:cs="Trebuchet MS"/>
          <w:color w:val="333333"/>
          <w:sz w:val="20"/>
          <w:szCs w:val="24"/>
          <w:shd w:val="clear" w:color="auto" w:fill="FFFFFF"/>
        </w:rPr>
        <w:t>)</w:t>
      </w:r>
      <w:r w:rsidR="00FF28DD" w:rsidRPr="00B3286A">
        <w:rPr>
          <w:rFonts w:ascii="Trebuchet MS" w:hAnsi="Trebuchet MS" w:cs="Trebuchet MS" w:hint="eastAsia"/>
          <w:b/>
          <w:bCs/>
          <w:color w:val="333333"/>
          <w:sz w:val="24"/>
          <w:szCs w:val="21"/>
          <w:shd w:val="clear" w:color="auto" w:fill="FFFFFF"/>
        </w:rPr>
        <w:t xml:space="preserve"> </w:t>
      </w:r>
      <w:r w:rsidR="00FF28DD" w:rsidRPr="00B3286A">
        <w:rPr>
          <w:rFonts w:ascii="Trebuchet MS" w:hAnsi="Trebuchet MS" w:cs="Trebuchet MS" w:hint="eastAsia"/>
          <w:b/>
          <w:bCs/>
          <w:color w:val="333333"/>
          <w:sz w:val="24"/>
          <w:szCs w:val="21"/>
          <w:shd w:val="clear" w:color="auto" w:fill="FFFFFF"/>
        </w:rPr>
        <w:t>：</w:t>
      </w:r>
    </w:p>
    <w:p w:rsidR="00E74CE8" w:rsidRDefault="00E74CE8" w:rsidP="00E74CE8">
      <w:pPr>
        <w:rPr>
          <w:rFonts w:ascii="Trebuchet MS" w:hAnsi="Trebuchet MS" w:cs="Trebuchet MS"/>
          <w:b/>
          <w:bCs/>
          <w:color w:val="333333"/>
          <w:szCs w:val="21"/>
          <w:shd w:val="clear" w:color="auto" w:fill="FFFFFF"/>
        </w:rPr>
      </w:pPr>
    </w:p>
    <w:p w:rsidR="00E74CE8" w:rsidRDefault="00E74CE8" w:rsidP="00E74CE8">
      <w:pPr>
        <w:rPr>
          <w:rFonts w:ascii="Trebuchet MS" w:hAnsi="Trebuchet MS" w:cs="Trebuchet MS"/>
          <w:b/>
          <w:bCs/>
          <w:color w:val="333333"/>
          <w:szCs w:val="21"/>
          <w:shd w:val="clear" w:color="auto" w:fill="FFFFFF"/>
        </w:rPr>
      </w:pPr>
      <w:r>
        <w:rPr>
          <w:rFonts w:ascii="Trebuchet MS" w:hAnsi="Trebuchet MS" w:cs="Trebuchet MS" w:hint="eastAsia"/>
          <w:b/>
          <w:bCs/>
          <w:color w:val="333333"/>
          <w:szCs w:val="21"/>
          <w:shd w:val="clear" w:color="auto" w:fill="FFFFFF"/>
        </w:rPr>
        <w:t>WKU</w:t>
      </w:r>
      <w:r w:rsidRPr="00AC3CB8">
        <w:rPr>
          <w:rFonts w:ascii="Trebuchet MS" w:hAnsi="Trebuchet MS" w:cs="Trebuchet MS" w:hint="eastAsia"/>
          <w:color w:val="333333"/>
          <w:sz w:val="20"/>
          <w:szCs w:val="24"/>
          <w:shd w:val="clear" w:color="auto" w:fill="FFFFFF"/>
        </w:rPr>
        <w:t>（西肯塔基大学）</w:t>
      </w:r>
      <w:r>
        <w:rPr>
          <w:rFonts w:ascii="Trebuchet MS" w:hAnsi="Trebuchet MS" w:cs="Trebuchet MS" w:hint="eastAsia"/>
          <w:b/>
          <w:bCs/>
          <w:color w:val="333333"/>
          <w:szCs w:val="21"/>
          <w:shd w:val="clear" w:color="auto" w:fill="FFFFFF"/>
        </w:rPr>
        <w:t>:</w:t>
      </w:r>
    </w:p>
    <w:p w:rsidR="00E74CE8" w:rsidRDefault="00E74CE8" w:rsidP="00E74CE8">
      <w:pPr>
        <w:rPr>
          <w:rFonts w:ascii="Trebuchet MS" w:hAnsi="Trebuchet MS" w:cs="Trebuchet MS"/>
          <w:b/>
          <w:bCs/>
          <w:color w:val="333333"/>
          <w:szCs w:val="21"/>
          <w:shd w:val="clear" w:color="auto" w:fill="FFFFFF"/>
        </w:rPr>
      </w:pPr>
      <w:r>
        <w:rPr>
          <w:rFonts w:ascii="Trebuchet MS" w:hAnsi="Trebuchet MS" w:cs="Trebuchet MS"/>
          <w:b/>
          <w:bCs/>
          <w:color w:val="333333"/>
          <w:szCs w:val="21"/>
          <w:shd w:val="clear" w:color="auto" w:fill="FFFFFF"/>
        </w:rPr>
        <w:t xml:space="preserve"> </w:t>
      </w:r>
      <w:r>
        <w:rPr>
          <w:rFonts w:ascii="Trebuchet MS" w:hAnsi="Trebuchet MS" w:cs="Trebuchet MS" w:hint="eastAsia"/>
          <w:b/>
          <w:bCs/>
          <w:color w:val="333333"/>
          <w:szCs w:val="21"/>
          <w:shd w:val="clear" w:color="auto" w:fill="FFFFFF"/>
        </w:rPr>
        <w:t xml:space="preserve"> </w:t>
      </w:r>
      <w:hyperlink r:id="rId34" w:history="1">
        <w:r>
          <w:rPr>
            <w:rFonts w:ascii="Trebuchet MS" w:hAnsi="Trebuchet MS" w:cs="Trebuchet MS" w:hint="eastAsia"/>
            <w:b/>
            <w:bCs/>
            <w:color w:val="333333"/>
            <w:szCs w:val="21"/>
            <w:shd w:val="clear" w:color="auto" w:fill="FFFFFF"/>
          </w:rPr>
          <w:t>http://wku.edu/</w:t>
        </w:r>
      </w:hyperlink>
    </w:p>
    <w:p w:rsidR="00FF28DD" w:rsidRDefault="00FF28DD" w:rsidP="00E74CE8">
      <w:pPr>
        <w:rPr>
          <w:rFonts w:ascii="Trebuchet MS" w:hAnsi="Trebuchet MS" w:cs="Trebuchet MS"/>
          <w:b/>
          <w:bCs/>
          <w:color w:val="333333"/>
          <w:szCs w:val="21"/>
          <w:shd w:val="clear" w:color="auto" w:fill="FFFFFF"/>
        </w:rPr>
      </w:pPr>
    </w:p>
    <w:p w:rsidR="00E74CE8" w:rsidRDefault="00E74CE8" w:rsidP="00E74CE8">
      <w:pPr>
        <w:rPr>
          <w:rFonts w:ascii="Trebuchet MS" w:hAnsi="Trebuchet MS" w:cs="Trebuchet MS"/>
          <w:b/>
          <w:bCs/>
          <w:color w:val="333333"/>
          <w:szCs w:val="21"/>
          <w:shd w:val="clear" w:color="auto" w:fill="FFFFFF"/>
        </w:rPr>
      </w:pPr>
      <w:r>
        <w:rPr>
          <w:rFonts w:ascii="Trebuchet MS" w:hAnsi="Trebuchet MS" w:cs="Trebuchet MS" w:hint="eastAsia"/>
          <w:b/>
          <w:bCs/>
          <w:color w:val="333333"/>
          <w:szCs w:val="21"/>
          <w:shd w:val="clear" w:color="auto" w:fill="FFFFFF"/>
        </w:rPr>
        <w:t xml:space="preserve">WKU </w:t>
      </w:r>
      <w:r>
        <w:rPr>
          <w:rFonts w:ascii="Trebuchet MS" w:hAnsi="Trebuchet MS" w:cs="Trebuchet MS"/>
          <w:b/>
          <w:bCs/>
          <w:color w:val="333333"/>
          <w:szCs w:val="21"/>
          <w:shd w:val="clear" w:color="auto" w:fill="FFFFFF"/>
        </w:rPr>
        <w:t>College of Education and Behavioral Sciences</w:t>
      </w:r>
      <w:r w:rsidRPr="00AC3CB8">
        <w:rPr>
          <w:rFonts w:ascii="Trebuchet MS" w:hAnsi="Trebuchet MS" w:cs="Trebuchet MS" w:hint="eastAsia"/>
          <w:color w:val="333333"/>
          <w:sz w:val="20"/>
          <w:szCs w:val="24"/>
          <w:shd w:val="clear" w:color="auto" w:fill="FFFFFF"/>
        </w:rPr>
        <w:t>（西肯塔基大学教育与行为科学学院）</w:t>
      </w:r>
      <w:r>
        <w:rPr>
          <w:rFonts w:ascii="Trebuchet MS" w:hAnsi="Trebuchet MS" w:cs="Trebuchet MS" w:hint="eastAsia"/>
          <w:b/>
          <w:bCs/>
          <w:color w:val="333333"/>
          <w:szCs w:val="21"/>
          <w:shd w:val="clear" w:color="auto" w:fill="FFFFFF"/>
        </w:rPr>
        <w:t xml:space="preserve">: </w:t>
      </w:r>
    </w:p>
    <w:p w:rsidR="00E74CE8" w:rsidRDefault="00E74CE8" w:rsidP="00E74CE8">
      <w:pPr>
        <w:rPr>
          <w:rFonts w:ascii="Trebuchet MS" w:hAnsi="Trebuchet MS" w:cs="Trebuchet MS"/>
          <w:b/>
          <w:bCs/>
          <w:color w:val="333333"/>
          <w:szCs w:val="21"/>
          <w:shd w:val="clear" w:color="auto" w:fill="FFFFFF"/>
        </w:rPr>
      </w:pPr>
      <w:r>
        <w:rPr>
          <w:rFonts w:ascii="Trebuchet MS" w:hAnsi="Trebuchet MS" w:cs="Trebuchet MS"/>
          <w:b/>
          <w:bCs/>
          <w:color w:val="333333"/>
          <w:szCs w:val="21"/>
          <w:shd w:val="clear" w:color="auto" w:fill="FFFFFF"/>
        </w:rPr>
        <w:t xml:space="preserve"> </w:t>
      </w:r>
      <w:r>
        <w:rPr>
          <w:rFonts w:ascii="Trebuchet MS" w:hAnsi="Trebuchet MS" w:cs="Trebuchet MS" w:hint="eastAsia"/>
          <w:b/>
          <w:bCs/>
          <w:color w:val="333333"/>
          <w:szCs w:val="21"/>
          <w:shd w:val="clear" w:color="auto" w:fill="FFFFFF"/>
        </w:rPr>
        <w:t xml:space="preserve"> </w:t>
      </w:r>
      <w:hyperlink r:id="rId35" w:history="1">
        <w:r w:rsidRPr="00B3286A">
          <w:rPr>
            <w:rFonts w:ascii="Trebuchet MS" w:hAnsi="Trebuchet MS" w:cs="Trebuchet MS" w:hint="eastAsia"/>
            <w:b/>
            <w:bCs/>
            <w:color w:val="333333"/>
            <w:szCs w:val="21"/>
            <w:shd w:val="clear" w:color="auto" w:fill="FFFFFF"/>
          </w:rPr>
          <w:t>http://wku.edu/cebs/</w:t>
        </w:r>
      </w:hyperlink>
    </w:p>
    <w:p w:rsidR="00FF28DD" w:rsidRDefault="00FF28DD" w:rsidP="00E74CE8">
      <w:pPr>
        <w:rPr>
          <w:rFonts w:ascii="Trebuchet MS" w:hAnsi="Trebuchet MS" w:cs="Trebuchet MS"/>
          <w:b/>
          <w:bCs/>
          <w:color w:val="333333"/>
          <w:szCs w:val="21"/>
          <w:shd w:val="clear" w:color="auto" w:fill="FFFFFF"/>
        </w:rPr>
      </w:pPr>
    </w:p>
    <w:p w:rsidR="00E74CE8" w:rsidRDefault="00E74CE8" w:rsidP="00E74CE8">
      <w:pPr>
        <w:rPr>
          <w:rFonts w:ascii="Trebuchet MS" w:hAnsi="Trebuchet MS" w:cs="Trebuchet MS"/>
          <w:b/>
          <w:bCs/>
          <w:color w:val="333333"/>
          <w:szCs w:val="21"/>
          <w:shd w:val="clear" w:color="auto" w:fill="FFFFFF"/>
        </w:rPr>
      </w:pPr>
      <w:r>
        <w:rPr>
          <w:rFonts w:ascii="Trebuchet MS" w:hAnsi="Trebuchet MS" w:cs="Trebuchet MS" w:hint="eastAsia"/>
          <w:b/>
          <w:bCs/>
          <w:color w:val="333333"/>
          <w:szCs w:val="21"/>
          <w:shd w:val="clear" w:color="auto" w:fill="FFFFFF"/>
        </w:rPr>
        <w:t>WKU International Students Office</w:t>
      </w:r>
      <w:r w:rsidRPr="00AC3CB8">
        <w:rPr>
          <w:rFonts w:ascii="Trebuchet MS" w:hAnsi="Trebuchet MS" w:cs="Trebuchet MS" w:hint="eastAsia"/>
          <w:color w:val="333333"/>
          <w:sz w:val="20"/>
          <w:szCs w:val="24"/>
          <w:shd w:val="clear" w:color="auto" w:fill="FFFFFF"/>
        </w:rPr>
        <w:t>（西肯塔基大学留学生办公室）</w:t>
      </w:r>
      <w:r>
        <w:rPr>
          <w:rFonts w:ascii="Trebuchet MS" w:hAnsi="Trebuchet MS" w:cs="Trebuchet MS" w:hint="eastAsia"/>
          <w:b/>
          <w:bCs/>
          <w:color w:val="333333"/>
          <w:szCs w:val="21"/>
          <w:shd w:val="clear" w:color="auto" w:fill="FFFFFF"/>
        </w:rPr>
        <w:t xml:space="preserve">: </w:t>
      </w:r>
    </w:p>
    <w:p w:rsidR="00E74CE8" w:rsidRDefault="00E74CE8" w:rsidP="00E74CE8">
      <w:pPr>
        <w:rPr>
          <w:rFonts w:ascii="Trebuchet MS" w:hAnsi="Trebuchet MS" w:cs="Trebuchet MS"/>
          <w:b/>
          <w:bCs/>
          <w:color w:val="333333"/>
          <w:szCs w:val="21"/>
          <w:shd w:val="clear" w:color="auto" w:fill="FFFFFF"/>
        </w:rPr>
      </w:pPr>
      <w:r>
        <w:rPr>
          <w:rFonts w:ascii="Trebuchet MS" w:hAnsi="Trebuchet MS" w:cs="Trebuchet MS" w:hint="eastAsia"/>
          <w:b/>
          <w:bCs/>
          <w:color w:val="333333"/>
          <w:szCs w:val="21"/>
          <w:shd w:val="clear" w:color="auto" w:fill="FFFFFF"/>
        </w:rPr>
        <w:t xml:space="preserve"> </w:t>
      </w:r>
      <w:r>
        <w:rPr>
          <w:rFonts w:ascii="Trebuchet MS" w:hAnsi="Trebuchet MS" w:cs="Trebuchet MS"/>
          <w:b/>
          <w:bCs/>
          <w:color w:val="333333"/>
          <w:szCs w:val="21"/>
          <w:shd w:val="clear" w:color="auto" w:fill="FFFFFF"/>
        </w:rPr>
        <w:t xml:space="preserve"> </w:t>
      </w:r>
      <w:hyperlink r:id="rId36" w:history="1">
        <w:r>
          <w:rPr>
            <w:rFonts w:ascii="Trebuchet MS" w:hAnsi="Trebuchet MS" w:cs="Trebuchet MS" w:hint="eastAsia"/>
            <w:b/>
            <w:bCs/>
            <w:color w:val="333333"/>
            <w:szCs w:val="21"/>
            <w:shd w:val="clear" w:color="auto" w:fill="FFFFFF"/>
          </w:rPr>
          <w:t>http://www.wku.edu/iso/</w:t>
        </w:r>
      </w:hyperlink>
    </w:p>
    <w:p w:rsidR="00FF28DD" w:rsidRDefault="00FF28DD" w:rsidP="00E74CE8">
      <w:pPr>
        <w:rPr>
          <w:rFonts w:ascii="Trebuchet MS" w:hAnsi="Trebuchet MS" w:cs="Trebuchet MS"/>
          <w:b/>
          <w:bCs/>
          <w:color w:val="333333"/>
          <w:szCs w:val="21"/>
          <w:shd w:val="clear" w:color="auto" w:fill="FFFFFF"/>
        </w:rPr>
      </w:pPr>
    </w:p>
    <w:p w:rsidR="00E74CE8" w:rsidRDefault="00E74CE8" w:rsidP="00E74CE8">
      <w:pPr>
        <w:rPr>
          <w:rFonts w:ascii="Trebuchet MS" w:hAnsi="Trebuchet MS" w:cs="Trebuchet MS"/>
          <w:b/>
          <w:bCs/>
          <w:color w:val="333333"/>
          <w:szCs w:val="21"/>
          <w:shd w:val="clear" w:color="auto" w:fill="FFFFFF"/>
        </w:rPr>
      </w:pPr>
      <w:r>
        <w:rPr>
          <w:rFonts w:ascii="Trebuchet MS" w:hAnsi="Trebuchet MS" w:cs="Trebuchet MS" w:hint="eastAsia"/>
          <w:b/>
          <w:bCs/>
          <w:color w:val="333333"/>
          <w:szCs w:val="21"/>
          <w:shd w:val="clear" w:color="auto" w:fill="FFFFFF"/>
        </w:rPr>
        <w:t>WKU Confucius Institute</w:t>
      </w:r>
      <w:r w:rsidRPr="00AC3CB8">
        <w:rPr>
          <w:rFonts w:ascii="Trebuchet MS" w:hAnsi="Trebuchet MS" w:cs="Trebuchet MS" w:hint="eastAsia"/>
          <w:color w:val="333333"/>
          <w:sz w:val="20"/>
          <w:szCs w:val="24"/>
          <w:shd w:val="clear" w:color="auto" w:fill="FFFFFF"/>
        </w:rPr>
        <w:t>（西肯塔基大学孔子学院）</w:t>
      </w:r>
      <w:r>
        <w:rPr>
          <w:rFonts w:ascii="Trebuchet MS" w:hAnsi="Trebuchet MS" w:cs="Trebuchet MS" w:hint="eastAsia"/>
          <w:b/>
          <w:bCs/>
          <w:color w:val="333333"/>
          <w:szCs w:val="21"/>
          <w:shd w:val="clear" w:color="auto" w:fill="FFFFFF"/>
        </w:rPr>
        <w:t xml:space="preserve">: </w:t>
      </w:r>
    </w:p>
    <w:p w:rsidR="00E74CE8" w:rsidRDefault="00E74CE8" w:rsidP="00E74CE8">
      <w:pPr>
        <w:rPr>
          <w:rFonts w:ascii="Trebuchet MS" w:hAnsi="Trebuchet MS" w:cs="Trebuchet MS"/>
          <w:b/>
          <w:bCs/>
          <w:color w:val="333333"/>
          <w:szCs w:val="21"/>
          <w:shd w:val="clear" w:color="auto" w:fill="FFFFFF"/>
        </w:rPr>
      </w:pPr>
      <w:r>
        <w:rPr>
          <w:rFonts w:ascii="Trebuchet MS" w:hAnsi="Trebuchet MS" w:cs="Trebuchet MS" w:hint="eastAsia"/>
          <w:b/>
          <w:bCs/>
          <w:color w:val="333333"/>
          <w:szCs w:val="21"/>
          <w:shd w:val="clear" w:color="auto" w:fill="FFFFFF"/>
        </w:rPr>
        <w:t xml:space="preserve"> </w:t>
      </w:r>
      <w:r>
        <w:rPr>
          <w:rFonts w:ascii="Trebuchet MS" w:hAnsi="Trebuchet MS" w:cs="Trebuchet MS"/>
          <w:b/>
          <w:bCs/>
          <w:color w:val="333333"/>
          <w:szCs w:val="21"/>
          <w:shd w:val="clear" w:color="auto" w:fill="FFFFFF"/>
        </w:rPr>
        <w:t xml:space="preserve"> </w:t>
      </w:r>
      <w:hyperlink r:id="rId37" w:history="1">
        <w:r>
          <w:rPr>
            <w:rFonts w:ascii="Trebuchet MS" w:hAnsi="Trebuchet MS" w:cs="Trebuchet MS" w:hint="eastAsia"/>
            <w:b/>
            <w:bCs/>
            <w:color w:val="333333"/>
            <w:szCs w:val="21"/>
            <w:shd w:val="clear" w:color="auto" w:fill="FFFFFF"/>
          </w:rPr>
          <w:t>http://www.wku.edu/ci/</w:t>
        </w:r>
      </w:hyperlink>
      <w:r>
        <w:rPr>
          <w:rFonts w:ascii="Trebuchet MS" w:hAnsi="Trebuchet MS" w:cs="Trebuchet MS" w:hint="eastAsia"/>
          <w:b/>
          <w:bCs/>
          <w:color w:val="333333"/>
          <w:szCs w:val="21"/>
          <w:shd w:val="clear" w:color="auto" w:fill="FFFFFF"/>
        </w:rPr>
        <w:t xml:space="preserve"> </w:t>
      </w:r>
    </w:p>
    <w:p w:rsidR="00E74CE8" w:rsidRDefault="00E74CE8" w:rsidP="00E74CE8">
      <w:pPr>
        <w:rPr>
          <w:rFonts w:ascii="Trebuchet MS" w:hAnsi="Trebuchet MS" w:cs="Trebuchet MS"/>
          <w:color w:val="333333"/>
          <w:szCs w:val="28"/>
          <w:shd w:val="clear" w:color="auto" w:fill="FFFFFF"/>
        </w:rPr>
      </w:pPr>
      <w:r>
        <w:rPr>
          <w:rFonts w:ascii="Trebuchet MS" w:hAnsi="Trebuchet MS" w:cs="Trebuchet MS" w:hint="eastAsia"/>
          <w:b/>
          <w:bCs/>
          <w:color w:val="333333"/>
          <w:szCs w:val="21"/>
          <w:shd w:val="clear" w:color="auto" w:fill="FFFFFF"/>
        </w:rPr>
        <w:t xml:space="preserve"> </w:t>
      </w:r>
    </w:p>
    <w:p w:rsidR="00E74CE8" w:rsidRDefault="00E74CE8" w:rsidP="00E74CE8">
      <w:pPr>
        <w:tabs>
          <w:tab w:val="left" w:pos="2560"/>
        </w:tabs>
      </w:pPr>
    </w:p>
    <w:p w:rsidR="00E74CE8" w:rsidRDefault="00E74CE8" w:rsidP="00E74CE8">
      <w:pPr>
        <w:tabs>
          <w:tab w:val="left" w:pos="2560"/>
        </w:tabs>
      </w:pPr>
    </w:p>
    <w:p w:rsidR="00E74CE8" w:rsidRDefault="00E74CE8" w:rsidP="00E74CE8"/>
    <w:p w:rsidR="00E74CE8" w:rsidRDefault="00E74CE8" w:rsidP="00E74CE8"/>
    <w:p w:rsidR="00E74CE8" w:rsidRDefault="00E74CE8" w:rsidP="00E74CE8"/>
    <w:p w:rsidR="00E74CE8" w:rsidRDefault="00E74CE8" w:rsidP="00E74CE8"/>
    <w:p w:rsidR="00FF28DD" w:rsidRDefault="00FF28DD" w:rsidP="00E74CE8">
      <w:pPr>
        <w:sectPr w:rsidR="00FF28DD" w:rsidSect="00E74CE8">
          <w:pgSz w:w="15840" w:h="12240" w:orient="landscape"/>
          <w:pgMar w:top="1440" w:right="1440" w:bottom="1440" w:left="1440" w:header="720" w:footer="720" w:gutter="0"/>
          <w:cols w:space="720"/>
          <w:docGrid w:linePitch="360"/>
        </w:sectPr>
      </w:pPr>
    </w:p>
    <w:p w:rsidR="0056553E" w:rsidRPr="006B60C8" w:rsidRDefault="0056553E" w:rsidP="006B60C8">
      <w:pPr>
        <w:tabs>
          <w:tab w:val="left" w:pos="2560"/>
        </w:tabs>
        <w:outlineLvl w:val="0"/>
        <w:rPr>
          <w:rFonts w:ascii="FangSong" w:eastAsia="FangSong" w:hAnsi="FangSong"/>
          <w:b/>
          <w:color w:val="000000"/>
          <w:sz w:val="36"/>
          <w:szCs w:val="36"/>
        </w:rPr>
      </w:pPr>
      <w:bookmarkStart w:id="5" w:name="_Toc461788488"/>
      <w:r w:rsidRPr="006B60C8">
        <w:rPr>
          <w:rFonts w:ascii="FangSong" w:eastAsia="FangSong" w:hAnsi="FangSong" w:hint="eastAsia"/>
          <w:noProof/>
          <w:sz w:val="36"/>
          <w:szCs w:val="36"/>
        </w:rPr>
        <w:lastRenderedPageBreak/>
        <mc:AlternateContent>
          <mc:Choice Requires="wps">
            <w:drawing>
              <wp:anchor distT="0" distB="0" distL="114300" distR="114300" simplePos="0" relativeHeight="251661312" behindDoc="0" locked="0" layoutInCell="1" allowOverlap="1" wp14:anchorId="76C07816" wp14:editId="50CBCBC4">
                <wp:simplePos x="0" y="0"/>
                <wp:positionH relativeFrom="column">
                  <wp:posOffset>5670550</wp:posOffset>
                </wp:positionH>
                <wp:positionV relativeFrom="paragraph">
                  <wp:posOffset>6985</wp:posOffset>
                </wp:positionV>
                <wp:extent cx="273685" cy="51435"/>
                <wp:effectExtent l="1905" t="0" r="635" b="0"/>
                <wp:wrapTight wrapText="bothSides">
                  <wp:wrapPolygon edited="0">
                    <wp:start x="0" y="0"/>
                    <wp:lineTo x="21600" y="0"/>
                    <wp:lineTo x="21600" y="21600"/>
                    <wp:lineTo x="0" y="2160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51435"/>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56553E" w:rsidRPr="00C05E8F" w:rsidRDefault="0056553E" w:rsidP="0056553E">
                            <w:pPr>
                              <w:rPr>
                                <w:b/>
                              </w:rPr>
                            </w:pPr>
                            <w:r w:rsidRPr="00C05E8F">
                              <w:rPr>
                                <w:rFonts w:ascii="Trebuchet MS" w:hAnsi="Trebuchet MS" w:cs="Trebuchet MS" w:hint="eastAsia"/>
                                <w:b/>
                                <w:bCs/>
                                <w:color w:val="333333"/>
                                <w:shd w:val="clear" w:color="auto" w:fill="FFFFFF"/>
                              </w:rPr>
                              <w:t>D</w:t>
                            </w:r>
                            <w:r w:rsidRPr="00C05E8F">
                              <w:rPr>
                                <w:rFonts w:ascii="Trebuchet MS" w:hAnsi="Trebuchet MS" w:cs="Trebuchet MS"/>
                                <w:b/>
                                <w:bCs/>
                                <w:color w:val="333333"/>
                                <w:shd w:val="clear" w:color="auto" w:fill="FFFFFF"/>
                              </w:rPr>
                              <w:t>eadline</w:t>
                            </w:r>
                            <w:r w:rsidRPr="00C05E8F">
                              <w:rPr>
                                <w:rFonts w:ascii="Trebuchet MS" w:hAnsi="Trebuchet MS" w:cs="Trebuchet MS" w:hint="eastAsia"/>
                                <w:b/>
                                <w:bCs/>
                                <w:color w:val="333333"/>
                                <w:shd w:val="clear" w:color="auto" w:fill="FFFFFF"/>
                              </w:rPr>
                              <w:t xml:space="preserve">: </w:t>
                            </w:r>
                            <w:r w:rsidRPr="00C05E8F">
                              <w:rPr>
                                <w:rFonts w:ascii="Trebuchet MS" w:hAnsi="Trebuchet MS" w:cs="Trebuchet MS"/>
                                <w:b/>
                                <w:bCs/>
                                <w:color w:val="333333"/>
                                <w:shd w:val="clear" w:color="auto" w:fill="FFFFFF"/>
                              </w:rPr>
                              <w:t xml:space="preserve">March </w:t>
                            </w:r>
                            <w:r w:rsidRPr="00C05E8F">
                              <w:rPr>
                                <w:rFonts w:ascii="Trebuchet MS" w:hAnsi="Trebuchet MS" w:cs="Trebuchet MS" w:hint="eastAsia"/>
                                <w:b/>
                                <w:bCs/>
                                <w:color w:val="333333"/>
                                <w:shd w:val="clear" w:color="auto" w:fill="FFFFFF"/>
                              </w:rPr>
                              <w:t>3</w:t>
                            </w:r>
                            <w:r w:rsidRPr="00C05E8F">
                              <w:rPr>
                                <w:rFonts w:ascii="Trebuchet MS" w:hAnsi="Trebuchet MS" w:cs="Trebuchet MS"/>
                                <w:b/>
                                <w:bCs/>
                                <w:color w:val="333333"/>
                                <w:shd w:val="clear" w:color="auto" w:fill="FFFFFF"/>
                              </w:rPr>
                              <w:t>1st for the fall term</w:t>
                            </w:r>
                            <w:r w:rsidRPr="00C05E8F">
                              <w:rPr>
                                <w:rFonts w:ascii="Trebuchet MS" w:hAnsi="Trebuchet MS" w:cs="Trebuchet MS" w:hint="eastAsia"/>
                                <w:b/>
                                <w:bCs/>
                                <w:color w:val="333333"/>
                                <w:shd w:val="clear" w:color="auto" w:fill="FFFFFF"/>
                              </w:rPr>
                              <w:t xml:space="preserve"> </w:t>
                            </w:r>
                            <w:r w:rsidRPr="00C05E8F">
                              <w:rPr>
                                <w:rFonts w:ascii="Trebuchet MS" w:hAnsi="Trebuchet MS" w:cs="Trebuchet MS" w:hint="eastAsia"/>
                                <w:b/>
                                <w:color w:val="333333"/>
                                <w:shd w:val="clear" w:color="auto" w:fill="FFFFFF"/>
                              </w:rPr>
                              <w:t>截止日</w:t>
                            </w:r>
                            <w:r>
                              <w:rPr>
                                <w:rFonts w:ascii="Trebuchet MS" w:hAnsi="Trebuchet MS" w:cs="Trebuchet MS" w:hint="eastAsia"/>
                                <w:b/>
                                <w:color w:val="333333"/>
                                <w:shd w:val="clear" w:color="auto" w:fill="FFFFFF"/>
                              </w:rPr>
                              <w:t>期：秋季学期入学日</w:t>
                            </w:r>
                            <w:r w:rsidRPr="00C05E8F">
                              <w:rPr>
                                <w:rFonts w:ascii="Trebuchet MS" w:hAnsi="Trebuchet MS" w:cs="Trebuchet MS" w:hint="eastAsia"/>
                                <w:b/>
                                <w:color w:val="333333"/>
                                <w:shd w:val="clear" w:color="auto" w:fill="FFFFFF"/>
                              </w:rPr>
                              <w:t>为</w:t>
                            </w:r>
                            <w:r w:rsidRPr="00C05E8F">
                              <w:rPr>
                                <w:rFonts w:ascii="Trebuchet MS" w:hAnsi="Trebuchet MS" w:cs="Trebuchet MS" w:hint="eastAsia"/>
                                <w:b/>
                                <w:color w:val="333333"/>
                                <w:shd w:val="clear" w:color="auto" w:fill="FFFFFF"/>
                              </w:rPr>
                              <w:t>3</w:t>
                            </w:r>
                            <w:r w:rsidRPr="00C05E8F">
                              <w:rPr>
                                <w:rFonts w:ascii="Trebuchet MS" w:hAnsi="Trebuchet MS" w:cs="Trebuchet MS" w:hint="eastAsia"/>
                                <w:b/>
                                <w:color w:val="333333"/>
                                <w:shd w:val="clear" w:color="auto" w:fill="FFFFFF"/>
                              </w:rPr>
                              <w:t>月</w:t>
                            </w:r>
                            <w:r w:rsidRPr="00C05E8F">
                              <w:rPr>
                                <w:rFonts w:ascii="Trebuchet MS" w:hAnsi="Trebuchet MS" w:cs="Trebuchet MS" w:hint="eastAsia"/>
                                <w:b/>
                                <w:color w:val="333333"/>
                                <w:shd w:val="clear" w:color="auto" w:fill="FFFFFF"/>
                              </w:rPr>
                              <w:t>31</w:t>
                            </w:r>
                            <w:r w:rsidRPr="00C05E8F">
                              <w:rPr>
                                <w:rFonts w:ascii="Trebuchet MS" w:hAnsi="Trebuchet MS" w:cs="Trebuchet MS" w:hint="eastAsia"/>
                                <w:b/>
                                <w:color w:val="333333"/>
                                <w:shd w:val="clear" w:color="auto" w:fill="FFFFFF"/>
                              </w:rPr>
                              <w:t>日</w:t>
                            </w:r>
                            <w:r w:rsidRPr="00C05E8F">
                              <w:rPr>
                                <w:rFonts w:ascii="Trebuchet MS" w:hAnsi="Trebuchet MS" w:cs="Trebuchet MS" w:hint="eastAsia"/>
                                <w:b/>
                                <w:color w:val="333333"/>
                                <w:sz w:val="20"/>
                                <w:szCs w:val="24"/>
                                <w:bdr w:val="single" w:sz="4" w:space="0" w:color="auto"/>
                                <w:shd w:val="clear" w:color="auto" w:fill="FFFFFF"/>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07816" id="Text Box 3" o:spid="_x0000_s1027" type="#_x0000_t202" style="position:absolute;margin-left:446.5pt;margin-top:.55pt;width:21.5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" filled="f" fillcolor="#bbd5f0" stroked="f" strokecolor="#739cc3" strokeweight="1.25pt">
                <v:fill color2="#9cbee0" focus="100%" type="gradient">
                  <o:fill v:ext="view" type="gradientUnscaled"/>
                </v:fill>
                <v:textbox inset=",7.2pt,,7.2pt">
                  <w:txbxContent>
                    <w:p w:rsidR="0056553E" w:rsidRPr="00C05E8F" w:rsidRDefault="0056553E" w:rsidP="0056553E">
                      <w:pPr>
                        <w:rPr>
                          <w:b/>
                        </w:rPr>
                      </w:pPr>
                      <w:r w:rsidRPr="00C05E8F">
                        <w:rPr>
                          <w:rFonts w:ascii="Trebuchet MS" w:hAnsi="Trebuchet MS" w:cs="Trebuchet MS" w:hint="eastAsia"/>
                          <w:b/>
                          <w:bCs/>
                          <w:color w:val="333333"/>
                          <w:shd w:val="clear" w:color="auto" w:fill="FFFFFF"/>
                        </w:rPr>
                        <w:t>D</w:t>
                      </w:r>
                      <w:r w:rsidRPr="00C05E8F">
                        <w:rPr>
                          <w:rFonts w:ascii="Trebuchet MS" w:hAnsi="Trebuchet MS" w:cs="Trebuchet MS"/>
                          <w:b/>
                          <w:bCs/>
                          <w:color w:val="333333"/>
                          <w:shd w:val="clear" w:color="auto" w:fill="FFFFFF"/>
                        </w:rPr>
                        <w:t>eadline</w:t>
                      </w:r>
                      <w:r w:rsidRPr="00C05E8F">
                        <w:rPr>
                          <w:rFonts w:ascii="Trebuchet MS" w:hAnsi="Trebuchet MS" w:cs="Trebuchet MS" w:hint="eastAsia"/>
                          <w:b/>
                          <w:bCs/>
                          <w:color w:val="333333"/>
                          <w:shd w:val="clear" w:color="auto" w:fill="FFFFFF"/>
                        </w:rPr>
                        <w:t xml:space="preserve">: </w:t>
                      </w:r>
                      <w:r w:rsidRPr="00C05E8F">
                        <w:rPr>
                          <w:rFonts w:ascii="Trebuchet MS" w:hAnsi="Trebuchet MS" w:cs="Trebuchet MS"/>
                          <w:b/>
                          <w:bCs/>
                          <w:color w:val="333333"/>
                          <w:shd w:val="clear" w:color="auto" w:fill="FFFFFF"/>
                        </w:rPr>
                        <w:t xml:space="preserve">March </w:t>
                      </w:r>
                      <w:r w:rsidRPr="00C05E8F">
                        <w:rPr>
                          <w:rFonts w:ascii="Trebuchet MS" w:hAnsi="Trebuchet MS" w:cs="Trebuchet MS" w:hint="eastAsia"/>
                          <w:b/>
                          <w:bCs/>
                          <w:color w:val="333333"/>
                          <w:shd w:val="clear" w:color="auto" w:fill="FFFFFF"/>
                        </w:rPr>
                        <w:t>3</w:t>
                      </w:r>
                      <w:r w:rsidRPr="00C05E8F">
                        <w:rPr>
                          <w:rFonts w:ascii="Trebuchet MS" w:hAnsi="Trebuchet MS" w:cs="Trebuchet MS"/>
                          <w:b/>
                          <w:bCs/>
                          <w:color w:val="333333"/>
                          <w:shd w:val="clear" w:color="auto" w:fill="FFFFFF"/>
                        </w:rPr>
                        <w:t>1st for the fall term</w:t>
                      </w:r>
                      <w:r w:rsidRPr="00C05E8F">
                        <w:rPr>
                          <w:rFonts w:ascii="Trebuchet MS" w:hAnsi="Trebuchet MS" w:cs="Trebuchet MS" w:hint="eastAsia"/>
                          <w:b/>
                          <w:bCs/>
                          <w:color w:val="333333"/>
                          <w:shd w:val="clear" w:color="auto" w:fill="FFFFFF"/>
                        </w:rPr>
                        <w:t xml:space="preserve"> </w:t>
                      </w:r>
                      <w:r w:rsidRPr="00C05E8F">
                        <w:rPr>
                          <w:rFonts w:ascii="Trebuchet MS" w:hAnsi="Trebuchet MS" w:cs="Trebuchet MS" w:hint="eastAsia"/>
                          <w:b/>
                          <w:color w:val="333333"/>
                          <w:shd w:val="clear" w:color="auto" w:fill="FFFFFF"/>
                        </w:rPr>
                        <w:t>截止日</w:t>
                      </w:r>
                      <w:r>
                        <w:rPr>
                          <w:rFonts w:ascii="Trebuchet MS" w:hAnsi="Trebuchet MS" w:cs="Trebuchet MS" w:hint="eastAsia"/>
                          <w:b/>
                          <w:color w:val="333333"/>
                          <w:shd w:val="clear" w:color="auto" w:fill="FFFFFF"/>
                        </w:rPr>
                        <w:t>期：秋季学期入学日</w:t>
                      </w:r>
                      <w:r w:rsidRPr="00C05E8F">
                        <w:rPr>
                          <w:rFonts w:ascii="Trebuchet MS" w:hAnsi="Trebuchet MS" w:cs="Trebuchet MS" w:hint="eastAsia"/>
                          <w:b/>
                          <w:color w:val="333333"/>
                          <w:shd w:val="clear" w:color="auto" w:fill="FFFFFF"/>
                        </w:rPr>
                        <w:t>为</w:t>
                      </w:r>
                      <w:r w:rsidRPr="00C05E8F">
                        <w:rPr>
                          <w:rFonts w:ascii="Trebuchet MS" w:hAnsi="Trebuchet MS" w:cs="Trebuchet MS" w:hint="eastAsia"/>
                          <w:b/>
                          <w:color w:val="333333"/>
                          <w:shd w:val="clear" w:color="auto" w:fill="FFFFFF"/>
                        </w:rPr>
                        <w:t>3</w:t>
                      </w:r>
                      <w:r w:rsidRPr="00C05E8F">
                        <w:rPr>
                          <w:rFonts w:ascii="Trebuchet MS" w:hAnsi="Trebuchet MS" w:cs="Trebuchet MS" w:hint="eastAsia"/>
                          <w:b/>
                          <w:color w:val="333333"/>
                          <w:shd w:val="clear" w:color="auto" w:fill="FFFFFF"/>
                        </w:rPr>
                        <w:t>月</w:t>
                      </w:r>
                      <w:r w:rsidRPr="00C05E8F">
                        <w:rPr>
                          <w:rFonts w:ascii="Trebuchet MS" w:hAnsi="Trebuchet MS" w:cs="Trebuchet MS" w:hint="eastAsia"/>
                          <w:b/>
                          <w:color w:val="333333"/>
                          <w:shd w:val="clear" w:color="auto" w:fill="FFFFFF"/>
                        </w:rPr>
                        <w:t>31</w:t>
                      </w:r>
                      <w:r w:rsidRPr="00C05E8F">
                        <w:rPr>
                          <w:rFonts w:ascii="Trebuchet MS" w:hAnsi="Trebuchet MS" w:cs="Trebuchet MS" w:hint="eastAsia"/>
                          <w:b/>
                          <w:color w:val="333333"/>
                          <w:shd w:val="clear" w:color="auto" w:fill="FFFFFF"/>
                        </w:rPr>
                        <w:t>日</w:t>
                      </w:r>
                      <w:r w:rsidRPr="00C05E8F">
                        <w:rPr>
                          <w:rFonts w:ascii="Trebuchet MS" w:hAnsi="Trebuchet MS" w:cs="Trebuchet MS" w:hint="eastAsia"/>
                          <w:b/>
                          <w:color w:val="333333"/>
                          <w:sz w:val="20"/>
                          <w:szCs w:val="24"/>
                          <w:bdr w:val="single" w:sz="4" w:space="0" w:color="auto"/>
                          <w:shd w:val="clear" w:color="auto" w:fill="FFFFFF"/>
                        </w:rPr>
                        <w:t xml:space="preserve">  </w:t>
                      </w:r>
                    </w:p>
                  </w:txbxContent>
                </v:textbox>
                <w10:wrap type="tight"/>
              </v:shape>
            </w:pict>
          </mc:Fallback>
        </mc:AlternateContent>
      </w:r>
      <w:r w:rsidR="008C5DB8" w:rsidRPr="006B60C8">
        <w:rPr>
          <w:rFonts w:ascii="FangSong" w:eastAsia="FangSong" w:hAnsi="FangSong" w:hint="eastAsia"/>
          <w:b/>
          <w:color w:val="000000"/>
          <w:sz w:val="36"/>
          <w:szCs w:val="36"/>
        </w:rPr>
        <w:t>1+</w:t>
      </w:r>
      <w:r w:rsidR="008C5DB8" w:rsidRPr="006B60C8">
        <w:rPr>
          <w:rFonts w:ascii="FangSong" w:eastAsia="FangSong" w:hAnsi="FangSong"/>
          <w:b/>
          <w:color w:val="000000"/>
          <w:sz w:val="36"/>
          <w:szCs w:val="36"/>
        </w:rPr>
        <w:t>2MAT</w:t>
      </w:r>
      <w:r w:rsidRPr="006B60C8">
        <w:rPr>
          <w:rFonts w:ascii="FangSong" w:eastAsia="FangSong" w:hAnsi="FangSong"/>
          <w:b/>
          <w:color w:val="000000"/>
          <w:sz w:val="36"/>
          <w:szCs w:val="36"/>
        </w:rPr>
        <w:t>项目</w:t>
      </w:r>
      <w:r w:rsidRPr="006B60C8">
        <w:rPr>
          <w:rFonts w:ascii="FangSong" w:eastAsia="FangSong" w:hAnsi="FangSong" w:hint="eastAsia"/>
          <w:b/>
          <w:color w:val="000000"/>
          <w:sz w:val="36"/>
          <w:szCs w:val="36"/>
        </w:rPr>
        <w:t>Q&amp;A</w:t>
      </w:r>
      <w:bookmarkEnd w:id="5"/>
    </w:p>
    <w:p w:rsidR="0056553E" w:rsidRPr="00FF28DD" w:rsidRDefault="0056553E" w:rsidP="0056553E">
      <w:pPr>
        <w:pStyle w:val="ListParagraph"/>
        <w:numPr>
          <w:ilvl w:val="0"/>
          <w:numId w:val="7"/>
        </w:numPr>
        <w:shd w:val="clear" w:color="auto" w:fill="FFFFFF"/>
        <w:adjustRightInd/>
        <w:snapToGrid/>
        <w:spacing w:before="100" w:beforeAutospacing="1" w:after="100" w:afterAutospacing="1" w:line="357" w:lineRule="atLeast"/>
        <w:rPr>
          <w:rFonts w:ascii="FangSong" w:eastAsia="FangSong" w:hAnsi="FangSong"/>
          <w:color w:val="000000"/>
          <w:sz w:val="24"/>
          <w:szCs w:val="24"/>
        </w:rPr>
      </w:pPr>
      <w:r w:rsidRPr="00FF28DD">
        <w:rPr>
          <w:rFonts w:ascii="FangSong" w:eastAsia="FangSong" w:hAnsi="FangSong" w:hint="eastAsia"/>
          <w:color w:val="000000"/>
          <w:sz w:val="24"/>
          <w:szCs w:val="24"/>
        </w:rPr>
        <w:t>汉办志愿者教师选拔考试是否只有当年</w:t>
      </w:r>
      <w:r w:rsidRPr="00FF28DD">
        <w:rPr>
          <w:rFonts w:ascii="FangSong" w:eastAsia="FangSong" w:hAnsi="FangSong"/>
          <w:color w:val="000000"/>
          <w:sz w:val="24"/>
          <w:szCs w:val="24"/>
        </w:rPr>
        <w:t>11</w:t>
      </w:r>
      <w:r w:rsidRPr="00FF28DD">
        <w:rPr>
          <w:rFonts w:ascii="FangSong" w:eastAsia="FangSong" w:hAnsi="FangSong" w:hint="eastAsia"/>
          <w:color w:val="000000"/>
          <w:sz w:val="24"/>
          <w:szCs w:val="24"/>
        </w:rPr>
        <w:t>月下旬</w:t>
      </w:r>
      <w:r w:rsidRPr="00FF28DD">
        <w:rPr>
          <w:rFonts w:ascii="FangSong" w:eastAsia="FangSong" w:hAnsi="FangSong"/>
          <w:color w:val="000000"/>
          <w:sz w:val="24"/>
          <w:szCs w:val="24"/>
        </w:rPr>
        <w:t>1</w:t>
      </w:r>
      <w:r w:rsidRPr="00FF28DD">
        <w:rPr>
          <w:rFonts w:ascii="FangSong" w:eastAsia="FangSong" w:hAnsi="FangSong" w:hint="eastAsia"/>
          <w:color w:val="000000"/>
          <w:sz w:val="24"/>
          <w:szCs w:val="24"/>
        </w:rPr>
        <w:t>次？</w:t>
      </w:r>
    </w:p>
    <w:p w:rsidR="0056553E" w:rsidRPr="00FF28DD" w:rsidRDefault="0056553E" w:rsidP="0056553E">
      <w:pPr>
        <w:shd w:val="clear" w:color="auto" w:fill="FFFFFF"/>
        <w:spacing w:before="100" w:beforeAutospacing="1" w:after="100" w:afterAutospacing="1" w:line="357" w:lineRule="atLeast"/>
        <w:ind w:left="360"/>
        <w:rPr>
          <w:rFonts w:ascii="FangSong" w:eastAsia="FangSong" w:hAnsi="FangSong"/>
          <w:color w:val="FF0000"/>
          <w:sz w:val="24"/>
          <w:szCs w:val="24"/>
        </w:rPr>
      </w:pPr>
      <w:r w:rsidRPr="00FF28DD">
        <w:rPr>
          <w:rFonts w:ascii="FangSong" w:eastAsia="FangSong" w:hAnsi="FangSong"/>
          <w:color w:val="FF0000"/>
          <w:sz w:val="24"/>
          <w:szCs w:val="24"/>
        </w:rPr>
        <w:t>还有</w:t>
      </w:r>
      <w:r w:rsidRPr="00FF28DD">
        <w:rPr>
          <w:rFonts w:ascii="FangSong" w:eastAsia="FangSong" w:hAnsi="FangSong" w:hint="eastAsia"/>
          <w:color w:val="FF0000"/>
          <w:sz w:val="24"/>
          <w:szCs w:val="24"/>
        </w:rPr>
        <w:t>4月份，共2次，但是1+</w:t>
      </w:r>
      <w:r w:rsidRPr="00FF28DD">
        <w:rPr>
          <w:rFonts w:ascii="FangSong" w:eastAsia="FangSong" w:hAnsi="FangSong"/>
          <w:color w:val="FF0000"/>
          <w:sz w:val="24"/>
          <w:szCs w:val="24"/>
        </w:rPr>
        <w:t>2MAT项目的机会是</w:t>
      </w:r>
      <w:r w:rsidRPr="00FF28DD">
        <w:rPr>
          <w:rFonts w:ascii="FangSong" w:eastAsia="FangSong" w:hAnsi="FangSong" w:hint="eastAsia"/>
          <w:color w:val="FF0000"/>
          <w:sz w:val="24"/>
          <w:szCs w:val="24"/>
        </w:rPr>
        <w:t>11月份这次</w:t>
      </w:r>
    </w:p>
    <w:p w:rsidR="0056553E" w:rsidRPr="00FF28DD" w:rsidRDefault="0056553E" w:rsidP="0056553E">
      <w:pPr>
        <w:pStyle w:val="ListParagraph"/>
        <w:numPr>
          <w:ilvl w:val="0"/>
          <w:numId w:val="7"/>
        </w:numPr>
        <w:shd w:val="clear" w:color="auto" w:fill="FFFFFF"/>
        <w:adjustRightInd/>
        <w:snapToGrid/>
        <w:spacing w:before="100" w:beforeAutospacing="1" w:after="100" w:afterAutospacing="1" w:line="357" w:lineRule="atLeast"/>
        <w:rPr>
          <w:rFonts w:ascii="FangSong" w:eastAsia="FangSong" w:hAnsi="FangSong"/>
          <w:color w:val="000000"/>
          <w:sz w:val="24"/>
          <w:szCs w:val="24"/>
        </w:rPr>
      </w:pPr>
      <w:r w:rsidRPr="00FF28DD">
        <w:rPr>
          <w:rFonts w:ascii="FangSong" w:eastAsia="FangSong" w:hAnsi="FangSong" w:hint="eastAsia"/>
          <w:color w:val="000000"/>
          <w:sz w:val="24"/>
          <w:szCs w:val="24"/>
        </w:rPr>
        <w:t>在西肯塔基大学攻读</w:t>
      </w:r>
      <w:r w:rsidRPr="00FF28DD">
        <w:rPr>
          <w:rFonts w:ascii="FangSong" w:eastAsia="FangSong" w:hAnsi="FangSong"/>
          <w:color w:val="000000"/>
          <w:sz w:val="24"/>
          <w:szCs w:val="24"/>
        </w:rPr>
        <w:t>0+2MAT</w:t>
      </w:r>
      <w:r w:rsidRPr="00FF28DD">
        <w:rPr>
          <w:rFonts w:ascii="FangSong" w:eastAsia="FangSong" w:hAnsi="FangSong" w:hint="eastAsia"/>
          <w:color w:val="000000"/>
          <w:sz w:val="24"/>
          <w:szCs w:val="24"/>
        </w:rPr>
        <w:t>或</w:t>
      </w:r>
      <w:r w:rsidRPr="00FF28DD">
        <w:rPr>
          <w:rFonts w:ascii="FangSong" w:eastAsia="FangSong" w:hAnsi="FangSong"/>
          <w:color w:val="000000"/>
          <w:sz w:val="24"/>
          <w:szCs w:val="24"/>
        </w:rPr>
        <w:t>1+2MAT</w:t>
      </w:r>
      <w:r w:rsidRPr="00FF28DD">
        <w:rPr>
          <w:rFonts w:ascii="FangSong" w:eastAsia="FangSong" w:hAnsi="FangSong" w:hint="eastAsia"/>
          <w:color w:val="000000"/>
          <w:sz w:val="24"/>
          <w:szCs w:val="24"/>
        </w:rPr>
        <w:t>教育学硕士的两年中是否同时要承担孔子学院的汉语教学工作任务？即是否边读研边工作？</w:t>
      </w:r>
    </w:p>
    <w:p w:rsidR="0056553E" w:rsidRPr="00FF28DD" w:rsidRDefault="0056553E" w:rsidP="0056553E">
      <w:pPr>
        <w:shd w:val="clear" w:color="auto" w:fill="FFFFFF"/>
        <w:spacing w:before="100" w:beforeAutospacing="1" w:after="100" w:afterAutospacing="1" w:line="357" w:lineRule="atLeast"/>
        <w:ind w:left="360"/>
        <w:rPr>
          <w:rFonts w:ascii="FangSong" w:eastAsia="FangSong" w:hAnsi="FangSong"/>
          <w:color w:val="FF0000"/>
          <w:sz w:val="24"/>
          <w:szCs w:val="24"/>
        </w:rPr>
      </w:pPr>
      <w:r w:rsidRPr="00FF28DD">
        <w:rPr>
          <w:rFonts w:ascii="FangSong" w:eastAsia="FangSong" w:hAnsi="FangSong" w:hint="eastAsia"/>
          <w:color w:val="FF0000"/>
          <w:sz w:val="24"/>
          <w:szCs w:val="24"/>
        </w:rPr>
        <w:t>如果</w:t>
      </w:r>
      <w:r w:rsidRPr="00FF28DD">
        <w:rPr>
          <w:rFonts w:ascii="FangSong" w:eastAsia="FangSong" w:hAnsi="FangSong"/>
          <w:color w:val="FF0000"/>
          <w:sz w:val="24"/>
          <w:szCs w:val="24"/>
        </w:rPr>
        <w:t>通过汉办志愿者选拔</w:t>
      </w:r>
      <w:r w:rsidRPr="00FF28DD">
        <w:rPr>
          <w:rFonts w:ascii="FangSong" w:eastAsia="FangSong" w:hAnsi="FangSong" w:hint="eastAsia"/>
          <w:color w:val="FF0000"/>
          <w:sz w:val="24"/>
          <w:szCs w:val="24"/>
        </w:rPr>
        <w:t>，</w:t>
      </w:r>
      <w:r w:rsidRPr="00FF28DD">
        <w:rPr>
          <w:rFonts w:ascii="FangSong" w:eastAsia="FangSong" w:hAnsi="FangSong"/>
          <w:color w:val="FF0000"/>
          <w:sz w:val="24"/>
          <w:szCs w:val="24"/>
        </w:rPr>
        <w:t>待遇与志愿者一样</w:t>
      </w:r>
      <w:r w:rsidRPr="00FF28DD">
        <w:rPr>
          <w:rFonts w:ascii="FangSong" w:eastAsia="FangSong" w:hAnsi="FangSong" w:hint="eastAsia"/>
          <w:color w:val="FF0000"/>
          <w:sz w:val="24"/>
          <w:szCs w:val="24"/>
        </w:rPr>
        <w:t>，</w:t>
      </w:r>
      <w:r w:rsidRPr="00FF28DD">
        <w:rPr>
          <w:rFonts w:ascii="FangSong" w:eastAsia="FangSong" w:hAnsi="FangSong"/>
          <w:color w:val="FF0000"/>
          <w:sz w:val="24"/>
          <w:szCs w:val="24"/>
        </w:rPr>
        <w:t>但是工作量是志愿者的一半</w:t>
      </w:r>
      <w:r w:rsidRPr="00FF28DD">
        <w:rPr>
          <w:rFonts w:ascii="FangSong" w:eastAsia="FangSong" w:hAnsi="FangSong" w:hint="eastAsia"/>
          <w:color w:val="FF0000"/>
          <w:sz w:val="24"/>
          <w:szCs w:val="24"/>
        </w:rPr>
        <w:t>。</w:t>
      </w:r>
      <w:r w:rsidRPr="00FF28DD">
        <w:rPr>
          <w:rFonts w:ascii="FangSong" w:eastAsia="FangSong" w:hAnsi="FangSong"/>
          <w:color w:val="FF0000"/>
          <w:sz w:val="24"/>
          <w:szCs w:val="24"/>
        </w:rPr>
        <w:t>如果不通过汉办志愿者项目</w:t>
      </w:r>
      <w:r w:rsidRPr="00FF28DD">
        <w:rPr>
          <w:rFonts w:ascii="FangSong" w:eastAsia="FangSong" w:hAnsi="FangSong" w:hint="eastAsia"/>
          <w:color w:val="FF0000"/>
          <w:sz w:val="24"/>
          <w:szCs w:val="24"/>
        </w:rPr>
        <w:t>，</w:t>
      </w:r>
      <w:r w:rsidRPr="00FF28DD">
        <w:rPr>
          <w:rFonts w:ascii="FangSong" w:eastAsia="FangSong" w:hAnsi="FangSong"/>
          <w:color w:val="FF0000"/>
          <w:sz w:val="24"/>
          <w:szCs w:val="24"/>
        </w:rPr>
        <w:t>与国际学生一样</w:t>
      </w:r>
      <w:r w:rsidRPr="00FF28DD">
        <w:rPr>
          <w:rFonts w:ascii="FangSong" w:eastAsia="FangSong" w:hAnsi="FangSong" w:hint="eastAsia"/>
          <w:color w:val="FF0000"/>
          <w:sz w:val="24"/>
          <w:szCs w:val="24"/>
        </w:rPr>
        <w:t>，</w:t>
      </w:r>
      <w:r w:rsidRPr="00FF28DD">
        <w:rPr>
          <w:rFonts w:ascii="FangSong" w:eastAsia="FangSong" w:hAnsi="FangSong"/>
          <w:color w:val="FF0000"/>
          <w:sz w:val="24"/>
          <w:szCs w:val="24"/>
        </w:rPr>
        <w:t>收取国际生学费</w:t>
      </w:r>
      <w:r w:rsidR="0071715E">
        <w:rPr>
          <w:rFonts w:ascii="FangSong" w:eastAsia="FangSong" w:hAnsi="FangSong" w:hint="eastAsia"/>
          <w:color w:val="FF0000"/>
          <w:sz w:val="24"/>
          <w:szCs w:val="24"/>
        </w:rPr>
        <w:t>，</w:t>
      </w:r>
      <w:r w:rsidR="0071715E">
        <w:rPr>
          <w:rFonts w:ascii="FangSong" w:eastAsia="FangSong" w:hAnsi="FangSong"/>
          <w:color w:val="FF0000"/>
          <w:sz w:val="24"/>
          <w:szCs w:val="24"/>
        </w:rPr>
        <w:t>无教学任务</w:t>
      </w:r>
      <w:r w:rsidRPr="00FF28DD">
        <w:rPr>
          <w:rFonts w:ascii="FangSong" w:eastAsia="FangSong" w:hAnsi="FangSong" w:hint="eastAsia"/>
          <w:color w:val="FF0000"/>
          <w:sz w:val="24"/>
          <w:szCs w:val="24"/>
        </w:rPr>
        <w:t>。</w:t>
      </w:r>
    </w:p>
    <w:p w:rsidR="0056553E" w:rsidRPr="00FF28DD" w:rsidRDefault="0056553E" w:rsidP="0056553E">
      <w:pPr>
        <w:pStyle w:val="ListParagraph"/>
        <w:numPr>
          <w:ilvl w:val="0"/>
          <w:numId w:val="7"/>
        </w:numPr>
        <w:shd w:val="clear" w:color="auto" w:fill="FFFFFF"/>
        <w:adjustRightInd/>
        <w:snapToGrid/>
        <w:spacing w:before="100" w:beforeAutospacing="1" w:after="100" w:afterAutospacing="1" w:line="357" w:lineRule="atLeast"/>
        <w:rPr>
          <w:rFonts w:ascii="FangSong" w:eastAsia="FangSong" w:hAnsi="FangSong"/>
          <w:color w:val="000000"/>
          <w:sz w:val="24"/>
          <w:szCs w:val="24"/>
        </w:rPr>
      </w:pPr>
      <w:r w:rsidRPr="00FF28DD">
        <w:rPr>
          <w:rFonts w:ascii="FangSong" w:eastAsia="FangSong" w:hAnsi="FangSong" w:hint="eastAsia"/>
          <w:color w:val="000000"/>
          <w:sz w:val="24"/>
          <w:szCs w:val="24"/>
        </w:rPr>
        <w:t>在西肯塔基大学完成两年的学业毕业后需要再在孔子学院工作多长时间？从学习到工作，需要在美国最少呆几年？</w:t>
      </w:r>
    </w:p>
    <w:p w:rsidR="0056553E" w:rsidRPr="00FF28DD" w:rsidRDefault="0056553E" w:rsidP="0056553E">
      <w:pPr>
        <w:shd w:val="clear" w:color="auto" w:fill="FFFFFF"/>
        <w:spacing w:before="100" w:beforeAutospacing="1" w:after="100" w:afterAutospacing="1" w:line="357" w:lineRule="atLeast"/>
        <w:ind w:left="360"/>
        <w:rPr>
          <w:rFonts w:ascii="FangSong" w:eastAsia="FangSong" w:hAnsi="FangSong"/>
          <w:color w:val="FF0000"/>
          <w:sz w:val="24"/>
          <w:szCs w:val="24"/>
        </w:rPr>
      </w:pPr>
      <w:r w:rsidRPr="00FF28DD">
        <w:rPr>
          <w:rFonts w:ascii="FangSong" w:eastAsia="FangSong" w:hAnsi="FangSong"/>
          <w:color w:val="FF0000"/>
          <w:sz w:val="24"/>
          <w:szCs w:val="24"/>
        </w:rPr>
        <w:t>2</w:t>
      </w:r>
      <w:r w:rsidRPr="00FF28DD">
        <w:rPr>
          <w:rFonts w:ascii="FangSong" w:eastAsia="FangSong" w:hAnsi="FangSong" w:hint="eastAsia"/>
          <w:color w:val="FF0000"/>
          <w:sz w:val="24"/>
          <w:szCs w:val="24"/>
        </w:rPr>
        <w:t>+</w:t>
      </w:r>
      <w:r w:rsidRPr="00FF28DD">
        <w:rPr>
          <w:rFonts w:ascii="FangSong" w:eastAsia="FangSong" w:hAnsi="FangSong"/>
          <w:color w:val="FF0000"/>
          <w:sz w:val="24"/>
          <w:szCs w:val="24"/>
        </w:rPr>
        <w:t>1year</w:t>
      </w:r>
      <w:r w:rsidRPr="00FF28DD">
        <w:rPr>
          <w:rFonts w:ascii="FangSong" w:eastAsia="FangSong" w:hAnsi="FangSong" w:hint="eastAsia"/>
          <w:color w:val="FF0000"/>
          <w:sz w:val="24"/>
          <w:szCs w:val="24"/>
        </w:rPr>
        <w:t xml:space="preserve">： 2年学习， </w:t>
      </w:r>
      <w:r w:rsidRPr="00FF28DD">
        <w:rPr>
          <w:rFonts w:ascii="FangSong" w:eastAsia="FangSong" w:hAnsi="FangSong"/>
          <w:color w:val="FF0000"/>
          <w:sz w:val="24"/>
          <w:szCs w:val="24"/>
        </w:rPr>
        <w:t>1年工作</w:t>
      </w:r>
      <w:r w:rsidR="00CA37D5">
        <w:rPr>
          <w:rFonts w:ascii="FangSong" w:eastAsia="FangSong" w:hAnsi="FangSong" w:hint="eastAsia"/>
          <w:color w:val="FF0000"/>
          <w:sz w:val="24"/>
          <w:szCs w:val="24"/>
        </w:rPr>
        <w:t>（OPT）</w:t>
      </w:r>
    </w:p>
    <w:p w:rsidR="0056553E" w:rsidRPr="00FF28DD" w:rsidRDefault="0056553E" w:rsidP="0056553E">
      <w:pPr>
        <w:pStyle w:val="ListParagraph"/>
        <w:numPr>
          <w:ilvl w:val="0"/>
          <w:numId w:val="7"/>
        </w:numPr>
        <w:shd w:val="clear" w:color="auto" w:fill="FFFFFF"/>
        <w:adjustRightInd/>
        <w:snapToGrid/>
        <w:spacing w:before="100" w:beforeAutospacing="1" w:after="100" w:afterAutospacing="1" w:line="357" w:lineRule="atLeast"/>
        <w:rPr>
          <w:rFonts w:ascii="FangSong" w:eastAsia="FangSong" w:hAnsi="FangSong"/>
          <w:color w:val="000000"/>
          <w:sz w:val="24"/>
          <w:szCs w:val="24"/>
        </w:rPr>
      </w:pPr>
      <w:r w:rsidRPr="00FF28DD">
        <w:rPr>
          <w:rFonts w:ascii="FangSong" w:eastAsia="FangSong" w:hAnsi="FangSong" w:hint="eastAsia"/>
          <w:color w:val="000000"/>
          <w:sz w:val="24"/>
          <w:szCs w:val="24"/>
        </w:rPr>
        <w:t>在西肯塔基大学攻读学位是否需要交学费？若必须交学费，是多少？</w:t>
      </w:r>
    </w:p>
    <w:p w:rsidR="0056553E" w:rsidRPr="00FF28DD" w:rsidRDefault="0056553E" w:rsidP="0056553E">
      <w:pPr>
        <w:shd w:val="clear" w:color="auto" w:fill="FFFFFF"/>
        <w:spacing w:before="100" w:beforeAutospacing="1" w:after="100" w:afterAutospacing="1" w:line="357" w:lineRule="atLeast"/>
        <w:ind w:left="360"/>
        <w:rPr>
          <w:rFonts w:ascii="FangSong" w:eastAsia="FangSong" w:hAnsi="FangSong"/>
          <w:color w:val="FF0000"/>
          <w:sz w:val="24"/>
          <w:szCs w:val="24"/>
        </w:rPr>
      </w:pPr>
      <w:r w:rsidRPr="00FF28DD">
        <w:rPr>
          <w:rFonts w:ascii="FangSong" w:eastAsia="FangSong" w:hAnsi="FangSong"/>
          <w:color w:val="FF0000"/>
          <w:sz w:val="24"/>
          <w:szCs w:val="24"/>
        </w:rPr>
        <w:t>是的</w:t>
      </w:r>
      <w:r w:rsidRPr="00FF28DD">
        <w:rPr>
          <w:rFonts w:ascii="FangSong" w:eastAsia="FangSong" w:hAnsi="FangSong" w:hint="eastAsia"/>
          <w:color w:val="FF0000"/>
          <w:sz w:val="24"/>
          <w:szCs w:val="24"/>
        </w:rPr>
        <w:t>，</w:t>
      </w:r>
      <w:r w:rsidR="0071715E">
        <w:rPr>
          <w:rFonts w:ascii="FangSong" w:eastAsia="FangSong" w:hAnsi="FangSong" w:hint="eastAsia"/>
          <w:color w:val="FF0000"/>
          <w:sz w:val="24"/>
          <w:szCs w:val="24"/>
        </w:rPr>
        <w:t>享受</w:t>
      </w:r>
      <w:r w:rsidRPr="00FF28DD">
        <w:rPr>
          <w:rFonts w:ascii="FangSong" w:eastAsia="FangSong" w:hAnsi="FangSong" w:hint="eastAsia"/>
          <w:color w:val="FF0000"/>
          <w:sz w:val="24"/>
          <w:szCs w:val="24"/>
        </w:rPr>
        <w:t>肯塔基</w:t>
      </w:r>
      <w:r w:rsidRPr="00FF28DD">
        <w:rPr>
          <w:rFonts w:ascii="FangSong" w:eastAsia="FangSong" w:hAnsi="FangSong"/>
          <w:color w:val="FF0000"/>
          <w:sz w:val="24"/>
          <w:szCs w:val="24"/>
        </w:rPr>
        <w:t>州内学费</w:t>
      </w:r>
      <w:r w:rsidRPr="00FF28DD">
        <w:rPr>
          <w:rFonts w:ascii="FangSong" w:eastAsia="FangSong" w:hAnsi="FangSong" w:hint="eastAsia"/>
          <w:color w:val="FF0000"/>
          <w:sz w:val="24"/>
          <w:szCs w:val="24"/>
        </w:rPr>
        <w:t>，</w:t>
      </w:r>
      <w:r w:rsidRPr="00FF28DD">
        <w:rPr>
          <w:rFonts w:ascii="FangSong" w:eastAsia="FangSong" w:hAnsi="FangSong"/>
          <w:color w:val="FF0000"/>
          <w:sz w:val="24"/>
          <w:szCs w:val="24"/>
        </w:rPr>
        <w:t>一年</w:t>
      </w:r>
      <w:r w:rsidRPr="00FF28DD">
        <w:rPr>
          <w:rFonts w:ascii="FangSong" w:eastAsia="FangSong" w:hAnsi="FangSong" w:hint="eastAsia"/>
          <w:color w:val="FF0000"/>
          <w:sz w:val="24"/>
          <w:szCs w:val="24"/>
        </w:rPr>
        <w:t>1万美金左右</w:t>
      </w:r>
    </w:p>
    <w:p w:rsidR="0056553E" w:rsidRPr="00FF28DD" w:rsidRDefault="0056553E" w:rsidP="0056553E">
      <w:pPr>
        <w:shd w:val="clear" w:color="auto" w:fill="FFFFFF"/>
        <w:spacing w:before="100" w:beforeAutospacing="1" w:after="100" w:afterAutospacing="1" w:line="357" w:lineRule="atLeast"/>
        <w:rPr>
          <w:rFonts w:ascii="FangSong" w:eastAsia="FangSong" w:hAnsi="FangSong"/>
          <w:color w:val="000000"/>
          <w:sz w:val="24"/>
          <w:szCs w:val="24"/>
        </w:rPr>
      </w:pPr>
      <w:r w:rsidRPr="00FF28DD">
        <w:rPr>
          <w:rFonts w:ascii="FangSong" w:eastAsia="FangSong" w:hAnsi="FangSong"/>
          <w:color w:val="000000"/>
          <w:sz w:val="24"/>
          <w:szCs w:val="24"/>
        </w:rPr>
        <w:t xml:space="preserve">   5. </w:t>
      </w:r>
      <w:r w:rsidRPr="00FF28DD">
        <w:rPr>
          <w:rFonts w:ascii="FangSong" w:eastAsia="FangSong" w:hAnsi="FangSong" w:hint="eastAsia"/>
          <w:color w:val="000000"/>
          <w:sz w:val="24"/>
          <w:szCs w:val="24"/>
        </w:rPr>
        <w:t>学业完成后，毕业证书是两校共发一个还是两校各发一个？</w:t>
      </w:r>
    </w:p>
    <w:p w:rsidR="0056553E" w:rsidRPr="00FF28DD" w:rsidRDefault="0056553E" w:rsidP="0056553E">
      <w:pPr>
        <w:shd w:val="clear" w:color="auto" w:fill="FFFFFF"/>
        <w:spacing w:before="100" w:beforeAutospacing="1" w:after="100" w:afterAutospacing="1" w:line="357" w:lineRule="atLeast"/>
        <w:ind w:firstLineChars="150" w:firstLine="360"/>
        <w:rPr>
          <w:rFonts w:ascii="FangSong" w:eastAsia="FangSong" w:hAnsi="FangSong"/>
          <w:color w:val="FF0000"/>
          <w:sz w:val="24"/>
          <w:szCs w:val="24"/>
        </w:rPr>
      </w:pPr>
      <w:r w:rsidRPr="00FF28DD">
        <w:rPr>
          <w:rFonts w:ascii="FangSong" w:eastAsia="FangSong" w:hAnsi="FangSong" w:hint="eastAsia"/>
          <w:color w:val="FF0000"/>
          <w:sz w:val="24"/>
          <w:szCs w:val="24"/>
        </w:rPr>
        <w:t>中方根据自己学校情况，美方是单独发的</w:t>
      </w:r>
    </w:p>
    <w:p w:rsidR="0056553E" w:rsidRPr="00FF28DD" w:rsidRDefault="0056553E" w:rsidP="0056553E">
      <w:pPr>
        <w:shd w:val="clear" w:color="auto" w:fill="FFFFFF"/>
        <w:spacing w:before="100" w:beforeAutospacing="1" w:after="100" w:afterAutospacing="1" w:line="357" w:lineRule="atLeast"/>
        <w:rPr>
          <w:rFonts w:ascii="FangSong" w:eastAsia="FangSong" w:hAnsi="FangSong"/>
          <w:color w:val="000000"/>
          <w:sz w:val="24"/>
          <w:szCs w:val="24"/>
        </w:rPr>
      </w:pPr>
      <w:r w:rsidRPr="00FF28DD">
        <w:rPr>
          <w:rFonts w:ascii="FangSong" w:eastAsia="FangSong" w:hAnsi="FangSong"/>
          <w:color w:val="000000"/>
          <w:sz w:val="24"/>
          <w:szCs w:val="24"/>
        </w:rPr>
        <w:t xml:space="preserve">   6.</w:t>
      </w:r>
      <w:r w:rsidRPr="00FF28DD">
        <w:rPr>
          <w:rFonts w:ascii="FangSong" w:eastAsia="FangSong" w:hAnsi="FangSong" w:hint="eastAsia"/>
          <w:color w:val="000000"/>
          <w:sz w:val="24"/>
          <w:szCs w:val="24"/>
        </w:rPr>
        <w:t>多长时间可以回国一趟？汉办给报销机票吗？</w:t>
      </w:r>
    </w:p>
    <w:p w:rsidR="0056553E" w:rsidRPr="00FF28DD" w:rsidRDefault="0056553E" w:rsidP="0056553E">
      <w:pPr>
        <w:shd w:val="clear" w:color="auto" w:fill="FFFFFF"/>
        <w:spacing w:before="100" w:beforeAutospacing="1" w:after="100" w:afterAutospacing="1" w:line="357" w:lineRule="atLeast"/>
        <w:rPr>
          <w:rFonts w:ascii="FangSong" w:eastAsia="FangSong" w:hAnsi="FangSong"/>
          <w:sz w:val="24"/>
          <w:szCs w:val="24"/>
        </w:rPr>
      </w:pPr>
      <w:r w:rsidRPr="00FF28DD">
        <w:rPr>
          <w:rFonts w:ascii="FangSong" w:eastAsia="FangSong" w:hAnsi="FangSong"/>
          <w:color w:val="FF0000"/>
          <w:sz w:val="24"/>
          <w:szCs w:val="24"/>
        </w:rPr>
        <w:t xml:space="preserve">   </w:t>
      </w:r>
      <w:r w:rsidR="00CA37D5">
        <w:rPr>
          <w:rFonts w:ascii="FangSong" w:eastAsia="FangSong" w:hAnsi="FangSong"/>
          <w:color w:val="FF0000"/>
          <w:sz w:val="24"/>
          <w:szCs w:val="24"/>
        </w:rPr>
        <w:t>工资参照</w:t>
      </w:r>
      <w:r w:rsidRPr="00FF28DD">
        <w:rPr>
          <w:rFonts w:ascii="FangSong" w:eastAsia="FangSong" w:hAnsi="FangSong"/>
          <w:color w:val="FF0000"/>
          <w:sz w:val="24"/>
          <w:szCs w:val="24"/>
        </w:rPr>
        <w:t>志愿者待遇</w:t>
      </w:r>
      <w:r w:rsidRPr="00FF28DD">
        <w:rPr>
          <w:rFonts w:ascii="FangSong" w:eastAsia="FangSong" w:hAnsi="FangSong" w:hint="eastAsia"/>
          <w:color w:val="FF0000"/>
          <w:sz w:val="24"/>
          <w:szCs w:val="24"/>
        </w:rPr>
        <w:t>，一年一次探亲，报销往返机票</w:t>
      </w:r>
    </w:p>
    <w:p w:rsidR="0056553E" w:rsidRPr="00FF28DD" w:rsidRDefault="0056553E" w:rsidP="0056553E">
      <w:pPr>
        <w:spacing w:after="0"/>
        <w:rPr>
          <w:rFonts w:ascii="FangSong" w:eastAsia="FangSong" w:hAnsi="FangSong"/>
          <w:color w:val="222222"/>
          <w:sz w:val="24"/>
          <w:szCs w:val="24"/>
          <w:shd w:val="clear" w:color="auto" w:fill="FFFFFF"/>
        </w:rPr>
      </w:pPr>
      <w:r w:rsidRPr="00FF28DD">
        <w:rPr>
          <w:rFonts w:ascii="FangSong" w:eastAsia="FangSong" w:hAnsi="FangSong"/>
          <w:color w:val="222222"/>
          <w:sz w:val="24"/>
          <w:szCs w:val="24"/>
          <w:shd w:val="clear" w:color="auto" w:fill="FFFFFF"/>
        </w:rPr>
        <w:t xml:space="preserve">   7.</w:t>
      </w:r>
      <w:r w:rsidRPr="00FF28DD">
        <w:rPr>
          <w:rFonts w:ascii="FangSong" w:eastAsia="FangSong" w:hAnsi="FangSong" w:cs="Arial"/>
          <w:color w:val="222222"/>
          <w:sz w:val="24"/>
          <w:szCs w:val="24"/>
          <w:shd w:val="clear" w:color="auto" w:fill="FFFFFF"/>
        </w:rPr>
        <w:t xml:space="preserve"> </w:t>
      </w:r>
      <w:proofErr w:type="gramStart"/>
      <w:r w:rsidR="0071715E">
        <w:rPr>
          <w:rFonts w:ascii="FangSong" w:eastAsia="FangSong" w:hAnsi="FangSong" w:cs="Arial" w:hint="eastAsia"/>
          <w:color w:val="222222"/>
          <w:sz w:val="24"/>
          <w:szCs w:val="24"/>
          <w:shd w:val="clear" w:color="auto" w:fill="FFFFFF"/>
        </w:rPr>
        <w:t>praxis</w:t>
      </w:r>
      <w:r w:rsidRPr="00FF28DD">
        <w:rPr>
          <w:rFonts w:ascii="FangSong" w:eastAsia="FangSong" w:hAnsi="FangSong" w:cs="Arial"/>
          <w:color w:val="222222"/>
          <w:sz w:val="24"/>
          <w:szCs w:val="24"/>
          <w:shd w:val="clear" w:color="auto" w:fill="FFFFFF"/>
        </w:rPr>
        <w:t>考试的具体时间</w:t>
      </w:r>
      <w:proofErr w:type="gramEnd"/>
      <w:r w:rsidRPr="00FF28DD">
        <w:rPr>
          <w:rFonts w:ascii="FangSong" w:eastAsia="FangSong" w:hAnsi="FangSong" w:hint="eastAsia"/>
          <w:color w:val="222222"/>
          <w:sz w:val="24"/>
          <w:szCs w:val="24"/>
          <w:shd w:val="clear" w:color="auto" w:fill="FFFFFF"/>
        </w:rPr>
        <w:t>？</w:t>
      </w:r>
    </w:p>
    <w:p w:rsidR="0056553E" w:rsidRPr="00FF28DD" w:rsidRDefault="0056553E" w:rsidP="0056553E">
      <w:pPr>
        <w:spacing w:after="0"/>
        <w:rPr>
          <w:rFonts w:ascii="FangSong" w:eastAsia="FangSong" w:hAnsi="FangSong"/>
          <w:color w:val="222222"/>
          <w:sz w:val="24"/>
          <w:szCs w:val="24"/>
          <w:shd w:val="clear" w:color="auto" w:fill="FFFFFF"/>
        </w:rPr>
      </w:pPr>
    </w:p>
    <w:p w:rsidR="0056553E" w:rsidRPr="00FF28DD" w:rsidRDefault="0056553E" w:rsidP="0056553E">
      <w:pPr>
        <w:spacing w:after="0"/>
        <w:rPr>
          <w:rFonts w:ascii="FangSong" w:eastAsia="FangSong" w:hAnsi="FangSong"/>
          <w:color w:val="000000"/>
          <w:sz w:val="24"/>
          <w:szCs w:val="24"/>
          <w:shd w:val="clear" w:color="auto" w:fill="FFFFFF"/>
        </w:rPr>
      </w:pPr>
      <w:r w:rsidRPr="00FF28DD">
        <w:rPr>
          <w:rFonts w:ascii="FangSong" w:eastAsia="FangSong" w:hAnsi="FangSong"/>
          <w:color w:val="FF0000"/>
          <w:sz w:val="24"/>
          <w:szCs w:val="24"/>
          <w:shd w:val="clear" w:color="auto" w:fill="FFFFFF"/>
        </w:rPr>
        <w:t xml:space="preserve">   </w:t>
      </w:r>
      <w:proofErr w:type="spellStart"/>
      <w:r w:rsidRPr="00FF28DD">
        <w:rPr>
          <w:rFonts w:ascii="FangSong" w:eastAsia="FangSong" w:hAnsi="FangSong"/>
          <w:color w:val="FF0000"/>
          <w:sz w:val="24"/>
          <w:szCs w:val="24"/>
          <w:shd w:val="clear" w:color="auto" w:fill="FFFFFF"/>
        </w:rPr>
        <w:t>ppst</w:t>
      </w:r>
      <w:proofErr w:type="spellEnd"/>
      <w:r w:rsidRPr="00FF28DD">
        <w:rPr>
          <w:rFonts w:ascii="FangSong" w:eastAsia="FangSong" w:hAnsi="FangSong" w:hint="eastAsia"/>
          <w:color w:val="FF0000"/>
          <w:sz w:val="24"/>
          <w:szCs w:val="24"/>
          <w:shd w:val="clear" w:color="auto" w:fill="FFFFFF"/>
        </w:rPr>
        <w:t>是美国教师资格证考试，请登录</w:t>
      </w:r>
      <w:hyperlink r:id="rId38" w:history="1">
        <w:r w:rsidRPr="00FF28DD">
          <w:rPr>
            <w:rStyle w:val="Hyperlink"/>
            <w:rFonts w:ascii="FangSong" w:eastAsia="FangSong" w:hAnsi="FangSong"/>
            <w:sz w:val="24"/>
            <w:szCs w:val="24"/>
            <w:shd w:val="clear" w:color="auto" w:fill="FFFFFF"/>
          </w:rPr>
          <w:t>http://www.ets.org/praxis注册</w:t>
        </w:r>
      </w:hyperlink>
      <w:r w:rsidRPr="00FF28DD">
        <w:rPr>
          <w:rFonts w:ascii="FangSong" w:eastAsia="FangSong" w:hAnsi="FangSong" w:hint="eastAsia"/>
          <w:color w:val="FF0000"/>
          <w:sz w:val="24"/>
          <w:szCs w:val="24"/>
          <w:shd w:val="clear" w:color="auto" w:fill="FFFFFF"/>
        </w:rPr>
        <w:t xml:space="preserve"> </w:t>
      </w:r>
      <w:r w:rsidRPr="00FF28DD">
        <w:rPr>
          <w:rFonts w:ascii="FangSong" w:eastAsia="FangSong" w:hAnsi="FangSong"/>
          <w:color w:val="FF0000"/>
          <w:sz w:val="24"/>
          <w:szCs w:val="24"/>
          <w:shd w:val="clear" w:color="auto" w:fill="FFFFFF"/>
        </w:rPr>
        <w:t xml:space="preserve">   并选择考试时间，每个月都有，并且21天后可以继续申请考试，</w:t>
      </w:r>
      <w:r w:rsidR="0071715E">
        <w:rPr>
          <w:rFonts w:ascii="FangSong" w:eastAsia="FangSong" w:hAnsi="FangSong" w:hint="eastAsia"/>
          <w:color w:val="FF0000"/>
          <w:sz w:val="24"/>
          <w:szCs w:val="24"/>
          <w:shd w:val="clear" w:color="auto" w:fill="FFFFFF"/>
        </w:rPr>
        <w:t>请参看</w:t>
      </w:r>
      <w:r w:rsidR="0071715E">
        <w:rPr>
          <w:rFonts w:ascii="FangSong" w:eastAsia="FangSong" w:hAnsi="FangSong"/>
          <w:color w:val="FF0000"/>
          <w:sz w:val="24"/>
          <w:szCs w:val="24"/>
          <w:shd w:val="clear" w:color="auto" w:fill="FFFFFF"/>
        </w:rPr>
        <w:t>考试经验分享</w:t>
      </w:r>
      <w:r w:rsidRPr="00FF28DD">
        <w:rPr>
          <w:rFonts w:ascii="FangSong" w:eastAsia="FangSong" w:hAnsi="FangSong"/>
          <w:color w:val="FF0000"/>
          <w:sz w:val="24"/>
          <w:szCs w:val="24"/>
          <w:shd w:val="clear" w:color="auto" w:fill="FFFFFF"/>
        </w:rPr>
        <w:t>。</w:t>
      </w:r>
    </w:p>
    <w:p w:rsidR="0056553E" w:rsidRPr="00FF28DD" w:rsidRDefault="0056553E" w:rsidP="0056553E">
      <w:pPr>
        <w:spacing w:after="0"/>
        <w:rPr>
          <w:rFonts w:ascii="FangSong" w:eastAsia="FangSong" w:hAnsi="FangSong"/>
          <w:color w:val="222222"/>
          <w:sz w:val="24"/>
          <w:szCs w:val="24"/>
          <w:shd w:val="clear" w:color="auto" w:fill="FFFFFF"/>
        </w:rPr>
      </w:pPr>
    </w:p>
    <w:p w:rsidR="0056553E" w:rsidRPr="00FF28DD" w:rsidRDefault="0056553E" w:rsidP="0056553E">
      <w:pPr>
        <w:shd w:val="clear" w:color="auto" w:fill="FFFFFF"/>
        <w:spacing w:after="0"/>
        <w:rPr>
          <w:rFonts w:ascii="FangSong" w:eastAsia="FangSong" w:hAnsi="FangSong"/>
          <w:color w:val="222222"/>
          <w:sz w:val="24"/>
          <w:szCs w:val="24"/>
        </w:rPr>
      </w:pPr>
      <w:r w:rsidRPr="00FF28DD">
        <w:rPr>
          <w:rFonts w:ascii="FangSong" w:eastAsia="FangSong" w:hAnsi="FangSong" w:cs="Arial"/>
          <w:color w:val="222222"/>
          <w:sz w:val="24"/>
          <w:szCs w:val="24"/>
        </w:rPr>
        <w:t xml:space="preserve">   8.</w:t>
      </w:r>
      <w:r w:rsidRPr="00FF28DD">
        <w:rPr>
          <w:rFonts w:ascii="FangSong" w:eastAsia="FangSong" w:hAnsi="FangSong" w:hint="eastAsia"/>
          <w:color w:val="222222"/>
          <w:sz w:val="24"/>
          <w:szCs w:val="24"/>
        </w:rPr>
        <w:t>英语成绩递交的截止日期？可否申请以后再递交托福或雅思成绩？</w:t>
      </w:r>
    </w:p>
    <w:p w:rsidR="0056553E" w:rsidRPr="00FF28DD" w:rsidRDefault="0056553E" w:rsidP="0056553E">
      <w:pPr>
        <w:shd w:val="clear" w:color="auto" w:fill="FFFFFF"/>
        <w:spacing w:after="0"/>
        <w:rPr>
          <w:rFonts w:ascii="FangSong" w:eastAsia="FangSong" w:hAnsi="FangSong"/>
          <w:color w:val="222222"/>
          <w:sz w:val="24"/>
          <w:szCs w:val="24"/>
        </w:rPr>
      </w:pPr>
    </w:p>
    <w:p w:rsidR="0056553E" w:rsidRPr="00FF28DD" w:rsidRDefault="0056553E" w:rsidP="0056553E">
      <w:pPr>
        <w:shd w:val="clear" w:color="auto" w:fill="FFFFFF"/>
        <w:spacing w:after="0"/>
        <w:rPr>
          <w:rFonts w:ascii="FangSong" w:eastAsia="FangSong" w:hAnsi="FangSong"/>
          <w:color w:val="222222"/>
          <w:sz w:val="24"/>
          <w:szCs w:val="24"/>
        </w:rPr>
      </w:pPr>
      <w:r w:rsidRPr="00FF28DD">
        <w:rPr>
          <w:rFonts w:ascii="FangSong" w:eastAsia="FangSong" w:hAnsi="FangSong" w:hint="eastAsia"/>
          <w:color w:val="FF0000"/>
          <w:sz w:val="24"/>
          <w:szCs w:val="24"/>
        </w:rPr>
        <w:t xml:space="preserve">   </w:t>
      </w:r>
      <w:r w:rsidRPr="00FF28DD">
        <w:rPr>
          <w:rFonts w:ascii="FangSong" w:eastAsia="FangSong" w:hAnsi="FangSong"/>
          <w:color w:val="FF0000"/>
          <w:sz w:val="24"/>
          <w:szCs w:val="24"/>
        </w:rPr>
        <w:t>与申请研究生课程一起，一般是3月1日之前，语言成绩如果提高了，可以递交材料后再更新</w:t>
      </w:r>
      <w:r w:rsidRPr="00FF28DD">
        <w:rPr>
          <w:rFonts w:ascii="FangSong" w:eastAsia="FangSong" w:hAnsi="FangSong" w:hint="eastAsia"/>
          <w:color w:val="FF0000"/>
          <w:sz w:val="24"/>
          <w:szCs w:val="24"/>
        </w:rPr>
        <w:t>。</w:t>
      </w:r>
      <w:r w:rsidRPr="00FF28DD">
        <w:rPr>
          <w:rFonts w:ascii="FangSong" w:eastAsia="FangSong" w:hAnsi="FangSong"/>
          <w:color w:val="FF0000"/>
          <w:sz w:val="24"/>
          <w:szCs w:val="24"/>
        </w:rPr>
        <w:t>建议</w:t>
      </w:r>
      <w:r w:rsidR="0071715E">
        <w:rPr>
          <w:rFonts w:ascii="FangSong" w:eastAsia="FangSong" w:hAnsi="FangSong" w:hint="eastAsia"/>
          <w:color w:val="FF0000"/>
          <w:sz w:val="24"/>
          <w:szCs w:val="24"/>
        </w:rPr>
        <w:t>尽早</w:t>
      </w:r>
      <w:r w:rsidRPr="00FF28DD">
        <w:rPr>
          <w:rFonts w:ascii="FangSong" w:eastAsia="FangSong" w:hAnsi="FangSong"/>
          <w:color w:val="FF0000"/>
          <w:sz w:val="24"/>
          <w:szCs w:val="24"/>
        </w:rPr>
        <w:t>启动申请程序</w:t>
      </w:r>
      <w:r w:rsidRPr="00FF28DD">
        <w:rPr>
          <w:rFonts w:ascii="FangSong" w:eastAsia="FangSong" w:hAnsi="FangSong" w:hint="eastAsia"/>
          <w:color w:val="FF0000"/>
          <w:sz w:val="24"/>
          <w:szCs w:val="24"/>
        </w:rPr>
        <w:t>，</w:t>
      </w:r>
      <w:r w:rsidRPr="00FF28DD">
        <w:rPr>
          <w:rFonts w:ascii="FangSong" w:eastAsia="FangSong" w:hAnsi="FangSong"/>
          <w:color w:val="FF0000"/>
          <w:sz w:val="24"/>
          <w:szCs w:val="24"/>
        </w:rPr>
        <w:t>在网上把能填的信息都尽快填好</w:t>
      </w:r>
      <w:r w:rsidRPr="00FF28DD">
        <w:rPr>
          <w:rFonts w:ascii="FangSong" w:eastAsia="FangSong" w:hAnsi="FangSong" w:hint="eastAsia"/>
          <w:color w:val="FF0000"/>
          <w:sz w:val="24"/>
          <w:szCs w:val="24"/>
        </w:rPr>
        <w:t>，</w:t>
      </w:r>
      <w:r w:rsidRPr="00FF28DD">
        <w:rPr>
          <w:rFonts w:ascii="FangSong" w:eastAsia="FangSong" w:hAnsi="FangSong"/>
          <w:color w:val="FF0000"/>
          <w:sz w:val="24"/>
          <w:szCs w:val="24"/>
        </w:rPr>
        <w:t>没有的继续补充</w:t>
      </w:r>
      <w:r w:rsidRPr="00FF28DD">
        <w:rPr>
          <w:rFonts w:ascii="FangSong" w:eastAsia="FangSong" w:hAnsi="FangSong" w:hint="eastAsia"/>
          <w:color w:val="FF0000"/>
          <w:sz w:val="24"/>
          <w:szCs w:val="24"/>
        </w:rPr>
        <w:t>。</w:t>
      </w:r>
      <w:r w:rsidRPr="00FF28DD">
        <w:rPr>
          <w:rFonts w:ascii="FangSong" w:eastAsia="FangSong" w:hAnsi="FangSong"/>
          <w:color w:val="FF0000"/>
          <w:sz w:val="24"/>
          <w:szCs w:val="24"/>
        </w:rPr>
        <w:t>给后面留出充裕的时间</w:t>
      </w:r>
      <w:r w:rsidRPr="00FF28DD">
        <w:rPr>
          <w:rFonts w:ascii="FangSong" w:eastAsia="FangSong" w:hAnsi="FangSong" w:hint="eastAsia"/>
          <w:color w:val="FF0000"/>
          <w:sz w:val="24"/>
          <w:szCs w:val="24"/>
        </w:rPr>
        <w:t>。</w:t>
      </w:r>
    </w:p>
    <w:p w:rsidR="0056553E" w:rsidRPr="00FF28DD" w:rsidRDefault="0056553E" w:rsidP="0056553E">
      <w:pPr>
        <w:shd w:val="clear" w:color="auto" w:fill="FFFFFF"/>
        <w:spacing w:after="0"/>
        <w:rPr>
          <w:rFonts w:ascii="FangSong" w:eastAsia="FangSong" w:hAnsi="FangSong"/>
          <w:color w:val="222222"/>
          <w:sz w:val="24"/>
          <w:szCs w:val="24"/>
        </w:rPr>
      </w:pPr>
    </w:p>
    <w:p w:rsidR="0056553E" w:rsidRPr="00FF28DD" w:rsidRDefault="0056553E" w:rsidP="0056553E">
      <w:pPr>
        <w:shd w:val="clear" w:color="auto" w:fill="FFFFFF"/>
        <w:spacing w:after="0"/>
        <w:rPr>
          <w:rFonts w:ascii="FangSong" w:eastAsia="FangSong" w:hAnsi="FangSong"/>
          <w:color w:val="222222"/>
          <w:sz w:val="24"/>
          <w:szCs w:val="24"/>
        </w:rPr>
      </w:pPr>
      <w:r w:rsidRPr="00FF28DD">
        <w:rPr>
          <w:rFonts w:ascii="FangSong" w:eastAsia="FangSong" w:hAnsi="FangSong" w:cs="Arial"/>
          <w:color w:val="222222"/>
          <w:sz w:val="24"/>
          <w:szCs w:val="24"/>
        </w:rPr>
        <w:t xml:space="preserve">   9.</w:t>
      </w:r>
      <w:r w:rsidRPr="00FF28DD">
        <w:rPr>
          <w:rFonts w:ascii="FangSong" w:eastAsia="FangSong" w:hAnsi="FangSong" w:hint="eastAsia"/>
          <w:color w:val="222222"/>
          <w:sz w:val="24"/>
          <w:szCs w:val="24"/>
        </w:rPr>
        <w:t>汉语语言考试是什么？是指汉办选拔吗？</w:t>
      </w:r>
    </w:p>
    <w:p w:rsidR="0056553E" w:rsidRPr="00FF28DD" w:rsidRDefault="0056553E" w:rsidP="0056553E">
      <w:pPr>
        <w:shd w:val="clear" w:color="auto" w:fill="FFFFFF"/>
        <w:spacing w:after="0"/>
        <w:rPr>
          <w:rFonts w:ascii="FangSong" w:eastAsia="FangSong" w:hAnsi="FangSong"/>
          <w:color w:val="222222"/>
          <w:sz w:val="24"/>
          <w:szCs w:val="24"/>
        </w:rPr>
      </w:pPr>
    </w:p>
    <w:p w:rsidR="0056553E" w:rsidRPr="00FF28DD" w:rsidRDefault="0056553E" w:rsidP="0056553E">
      <w:pPr>
        <w:shd w:val="clear" w:color="auto" w:fill="FFFFFF"/>
        <w:spacing w:after="0"/>
        <w:rPr>
          <w:rFonts w:ascii="FangSong" w:eastAsia="FangSong" w:hAnsi="FangSong"/>
          <w:color w:val="222222"/>
          <w:sz w:val="24"/>
          <w:szCs w:val="24"/>
        </w:rPr>
      </w:pPr>
      <w:r w:rsidRPr="00FF28DD">
        <w:rPr>
          <w:rFonts w:ascii="FangSong" w:eastAsia="FangSong" w:hAnsi="FangSong" w:hint="eastAsia"/>
          <w:color w:val="FF0000"/>
          <w:sz w:val="24"/>
          <w:szCs w:val="24"/>
        </w:rPr>
        <w:t xml:space="preserve">   </w:t>
      </w:r>
      <w:r w:rsidRPr="00FF28DD">
        <w:rPr>
          <w:rFonts w:ascii="FangSong" w:eastAsia="FangSong" w:hAnsi="FangSong"/>
          <w:color w:val="FF0000"/>
          <w:sz w:val="24"/>
          <w:szCs w:val="24"/>
        </w:rPr>
        <w:t>是的</w:t>
      </w:r>
    </w:p>
    <w:p w:rsidR="0056553E" w:rsidRPr="00FF28DD" w:rsidRDefault="0056553E" w:rsidP="0056553E">
      <w:pPr>
        <w:shd w:val="clear" w:color="auto" w:fill="FFFFFF"/>
        <w:spacing w:after="0"/>
        <w:rPr>
          <w:rFonts w:ascii="FangSong" w:eastAsia="FangSong" w:hAnsi="FangSong"/>
          <w:color w:val="222222"/>
          <w:sz w:val="24"/>
          <w:szCs w:val="24"/>
        </w:rPr>
      </w:pPr>
      <w:r w:rsidRPr="00FF28DD">
        <w:rPr>
          <w:rFonts w:ascii="FangSong" w:eastAsia="FangSong" w:hAnsi="FangSong"/>
          <w:color w:val="222222"/>
          <w:sz w:val="24"/>
          <w:szCs w:val="24"/>
        </w:rPr>
        <w:t xml:space="preserve">   10</w:t>
      </w:r>
      <w:r w:rsidRPr="00FF28DD">
        <w:rPr>
          <w:rFonts w:ascii="FangSong" w:eastAsia="FangSong" w:hAnsi="FangSong" w:hint="eastAsia"/>
          <w:color w:val="222222"/>
          <w:sz w:val="24"/>
          <w:szCs w:val="24"/>
        </w:rPr>
        <w:t>.申请西肯大学的开始时间？</w:t>
      </w:r>
    </w:p>
    <w:p w:rsidR="0056553E" w:rsidRPr="00FF28DD" w:rsidRDefault="0056553E" w:rsidP="0056553E">
      <w:pPr>
        <w:shd w:val="clear" w:color="auto" w:fill="FFFFFF"/>
        <w:spacing w:after="0"/>
        <w:rPr>
          <w:rFonts w:ascii="FangSong" w:eastAsia="FangSong" w:hAnsi="FangSong"/>
          <w:color w:val="222222"/>
          <w:sz w:val="24"/>
          <w:szCs w:val="24"/>
        </w:rPr>
      </w:pPr>
    </w:p>
    <w:p w:rsidR="0056553E" w:rsidRPr="00FF28DD" w:rsidRDefault="0056553E" w:rsidP="0056553E">
      <w:pPr>
        <w:shd w:val="clear" w:color="auto" w:fill="FFFFFF"/>
        <w:spacing w:after="0"/>
        <w:rPr>
          <w:rFonts w:ascii="FangSong" w:eastAsia="FangSong" w:hAnsi="FangSong"/>
          <w:color w:val="222222"/>
          <w:sz w:val="24"/>
          <w:szCs w:val="24"/>
        </w:rPr>
      </w:pPr>
      <w:r w:rsidRPr="00FF28DD">
        <w:rPr>
          <w:rFonts w:ascii="FangSong" w:eastAsia="FangSong" w:hAnsi="FangSong"/>
          <w:color w:val="FF0000"/>
          <w:sz w:val="24"/>
          <w:szCs w:val="24"/>
        </w:rPr>
        <w:t xml:space="preserve">   </w:t>
      </w:r>
      <w:r w:rsidR="0071715E">
        <w:rPr>
          <w:rFonts w:ascii="FangSong" w:eastAsia="FangSong" w:hAnsi="FangSong"/>
          <w:color w:val="FF0000"/>
          <w:sz w:val="24"/>
          <w:szCs w:val="24"/>
        </w:rPr>
        <w:t>一般是前一年</w:t>
      </w:r>
      <w:r w:rsidR="0071715E">
        <w:rPr>
          <w:rFonts w:ascii="FangSong" w:eastAsia="FangSong" w:hAnsi="FangSong" w:hint="eastAsia"/>
          <w:color w:val="FF0000"/>
          <w:sz w:val="24"/>
          <w:szCs w:val="24"/>
        </w:rPr>
        <w:t>12月开始，</w:t>
      </w:r>
      <w:r w:rsidRPr="00FF28DD">
        <w:rPr>
          <w:rFonts w:ascii="FangSong" w:eastAsia="FangSong" w:hAnsi="FangSong" w:hint="eastAsia"/>
          <w:color w:val="FF0000"/>
          <w:sz w:val="24"/>
          <w:szCs w:val="24"/>
        </w:rPr>
        <w:t>3月</w:t>
      </w:r>
      <w:r w:rsidR="00CA37D5">
        <w:rPr>
          <w:rFonts w:ascii="FangSong" w:eastAsia="FangSong" w:hAnsi="FangSong" w:hint="eastAsia"/>
          <w:color w:val="FF0000"/>
          <w:sz w:val="24"/>
          <w:szCs w:val="24"/>
        </w:rPr>
        <w:t>3</w:t>
      </w:r>
      <w:r w:rsidRPr="00FF28DD">
        <w:rPr>
          <w:rFonts w:ascii="FangSong" w:eastAsia="FangSong" w:hAnsi="FangSong" w:hint="eastAsia"/>
          <w:color w:val="FF0000"/>
          <w:sz w:val="24"/>
          <w:szCs w:val="24"/>
        </w:rPr>
        <w:t>1日截止</w:t>
      </w:r>
    </w:p>
    <w:p w:rsidR="0056553E" w:rsidRPr="00FF28DD" w:rsidRDefault="0056553E" w:rsidP="0056553E">
      <w:pPr>
        <w:shd w:val="clear" w:color="auto" w:fill="FFFFFF"/>
        <w:spacing w:after="0"/>
        <w:rPr>
          <w:rFonts w:ascii="FangSong" w:eastAsia="FangSong" w:hAnsi="FangSong"/>
          <w:color w:val="222222"/>
          <w:sz w:val="24"/>
          <w:szCs w:val="24"/>
        </w:rPr>
      </w:pPr>
      <w:r w:rsidRPr="00FF28DD">
        <w:rPr>
          <w:rFonts w:ascii="FangSong" w:eastAsia="FangSong" w:hAnsi="FangSong"/>
          <w:color w:val="222222"/>
          <w:sz w:val="24"/>
          <w:szCs w:val="24"/>
        </w:rPr>
        <w:t xml:space="preserve">   11</w:t>
      </w:r>
      <w:r w:rsidRPr="00FF28DD">
        <w:rPr>
          <w:rFonts w:ascii="FangSong" w:eastAsia="FangSong" w:hAnsi="FangSong" w:hint="eastAsia"/>
          <w:color w:val="222222"/>
          <w:sz w:val="24"/>
          <w:szCs w:val="24"/>
        </w:rPr>
        <w:t>.学校是否安排住宿？住宿费是多少呢？</w:t>
      </w:r>
    </w:p>
    <w:p w:rsidR="0056553E" w:rsidRPr="00FF28DD" w:rsidRDefault="0056553E" w:rsidP="0056553E">
      <w:pPr>
        <w:shd w:val="clear" w:color="auto" w:fill="FFFFFF"/>
        <w:spacing w:after="0"/>
        <w:rPr>
          <w:rFonts w:ascii="FangSong" w:eastAsia="FangSong" w:hAnsi="FangSong"/>
          <w:color w:val="222222"/>
          <w:sz w:val="24"/>
          <w:szCs w:val="24"/>
        </w:rPr>
      </w:pPr>
    </w:p>
    <w:p w:rsidR="0056553E" w:rsidRPr="00FF28DD" w:rsidRDefault="0056553E" w:rsidP="0056553E">
      <w:pPr>
        <w:shd w:val="clear" w:color="auto" w:fill="FFFFFF"/>
        <w:spacing w:after="0"/>
        <w:rPr>
          <w:rFonts w:ascii="FangSong" w:eastAsia="FangSong" w:hAnsi="FangSong"/>
          <w:color w:val="222222"/>
          <w:sz w:val="24"/>
          <w:szCs w:val="24"/>
        </w:rPr>
      </w:pPr>
      <w:r w:rsidRPr="00FF28DD">
        <w:rPr>
          <w:rFonts w:ascii="FangSong" w:eastAsia="FangSong" w:hAnsi="FangSong"/>
          <w:color w:val="FF0000"/>
          <w:sz w:val="24"/>
          <w:szCs w:val="24"/>
        </w:rPr>
        <w:t xml:space="preserve">   不安排。这个根据住宿地点有所不同，一般学校的标准是住宿费200-300每个月</w:t>
      </w:r>
      <w:r w:rsidRPr="00FF28DD">
        <w:rPr>
          <w:rFonts w:ascii="FangSong" w:eastAsia="FangSong" w:hAnsi="FangSong" w:hint="eastAsia"/>
          <w:color w:val="FF0000"/>
          <w:sz w:val="24"/>
          <w:szCs w:val="24"/>
        </w:rPr>
        <w:t>。</w:t>
      </w:r>
      <w:r w:rsidRPr="00FF28DD">
        <w:rPr>
          <w:rFonts w:ascii="FangSong" w:eastAsia="FangSong" w:hAnsi="FangSong"/>
          <w:color w:val="FF0000"/>
          <w:sz w:val="24"/>
          <w:szCs w:val="24"/>
        </w:rPr>
        <w:t>保险自负</w:t>
      </w:r>
      <w:r w:rsidRPr="00FF28DD">
        <w:rPr>
          <w:rFonts w:ascii="FangSong" w:eastAsia="FangSong" w:hAnsi="FangSong" w:hint="eastAsia"/>
          <w:color w:val="FF0000"/>
          <w:sz w:val="24"/>
          <w:szCs w:val="24"/>
        </w:rPr>
        <w:t>。</w:t>
      </w:r>
    </w:p>
    <w:p w:rsidR="0056553E" w:rsidRPr="00FF28DD" w:rsidRDefault="0056553E" w:rsidP="0056553E">
      <w:pPr>
        <w:shd w:val="clear" w:color="auto" w:fill="FFFFFF"/>
        <w:spacing w:after="0"/>
        <w:rPr>
          <w:rFonts w:ascii="FangSong" w:eastAsia="FangSong" w:hAnsi="FangSong"/>
          <w:color w:val="222222"/>
          <w:sz w:val="24"/>
          <w:szCs w:val="24"/>
        </w:rPr>
      </w:pPr>
      <w:r w:rsidRPr="00FF28DD">
        <w:rPr>
          <w:rFonts w:ascii="FangSong" w:eastAsia="FangSong" w:hAnsi="FangSong"/>
          <w:color w:val="222222"/>
          <w:sz w:val="24"/>
          <w:szCs w:val="24"/>
        </w:rPr>
        <w:t xml:space="preserve">   12</w:t>
      </w:r>
      <w:r w:rsidRPr="00FF28DD">
        <w:rPr>
          <w:rFonts w:ascii="FangSong" w:eastAsia="FangSong" w:hAnsi="FangSong" w:hint="eastAsia"/>
          <w:color w:val="222222"/>
          <w:sz w:val="24"/>
          <w:szCs w:val="24"/>
        </w:rPr>
        <w:t>.在西肯两年的预估总费用？（包括学费、住宿费和生活费等）</w:t>
      </w:r>
    </w:p>
    <w:p w:rsidR="0056553E" w:rsidRPr="00FF28DD" w:rsidRDefault="0056553E" w:rsidP="0056553E">
      <w:pPr>
        <w:shd w:val="clear" w:color="auto" w:fill="FFFFFF"/>
        <w:spacing w:after="0"/>
        <w:rPr>
          <w:rFonts w:ascii="FangSong" w:eastAsia="FangSong" w:hAnsi="FangSong"/>
          <w:color w:val="222222"/>
          <w:sz w:val="24"/>
          <w:szCs w:val="24"/>
        </w:rPr>
      </w:pPr>
    </w:p>
    <w:p w:rsidR="0056553E" w:rsidRPr="00FF28DD" w:rsidRDefault="0056553E" w:rsidP="0056553E">
      <w:pPr>
        <w:shd w:val="clear" w:color="auto" w:fill="FFFFFF"/>
        <w:spacing w:after="0"/>
        <w:rPr>
          <w:rFonts w:ascii="FangSong" w:eastAsia="FangSong" w:hAnsi="FangSong"/>
          <w:color w:val="222222"/>
          <w:sz w:val="24"/>
          <w:szCs w:val="24"/>
        </w:rPr>
      </w:pPr>
      <w:r w:rsidRPr="00FF28DD">
        <w:rPr>
          <w:rFonts w:ascii="FangSong" w:eastAsia="FangSong" w:hAnsi="FangSong"/>
          <w:color w:val="FF0000"/>
          <w:sz w:val="24"/>
          <w:szCs w:val="24"/>
        </w:rPr>
        <w:t xml:space="preserve">   学费大概1万美金/年，住宿费和生活费因人而异，但西肯物价水品在美国是比较低的，生活费150-300每个月</w:t>
      </w:r>
    </w:p>
    <w:p w:rsidR="0056553E" w:rsidRPr="00FF28DD" w:rsidRDefault="0056553E" w:rsidP="0056553E">
      <w:pPr>
        <w:shd w:val="clear" w:color="auto" w:fill="FFFFFF"/>
        <w:spacing w:after="0"/>
        <w:ind w:firstLine="570"/>
        <w:rPr>
          <w:rFonts w:ascii="FangSong" w:eastAsia="FangSong" w:hAnsi="FangSong"/>
          <w:color w:val="222222"/>
          <w:sz w:val="24"/>
          <w:szCs w:val="24"/>
        </w:rPr>
      </w:pPr>
      <w:r w:rsidRPr="00FF28DD">
        <w:rPr>
          <w:rFonts w:ascii="FangSong" w:eastAsia="FangSong" w:hAnsi="FangSong"/>
          <w:color w:val="222222"/>
          <w:sz w:val="24"/>
          <w:szCs w:val="24"/>
        </w:rPr>
        <w:t>13</w:t>
      </w:r>
      <w:r w:rsidRPr="00FF28DD">
        <w:rPr>
          <w:rFonts w:ascii="FangSong" w:eastAsia="FangSong" w:hAnsi="FangSong" w:hint="eastAsia"/>
          <w:color w:val="222222"/>
          <w:sz w:val="24"/>
          <w:szCs w:val="24"/>
        </w:rPr>
        <w:t>.第三年的预期工资收入？</w:t>
      </w:r>
    </w:p>
    <w:p w:rsidR="0056553E" w:rsidRPr="00FF28DD" w:rsidRDefault="0056553E" w:rsidP="0056553E">
      <w:pPr>
        <w:shd w:val="clear" w:color="auto" w:fill="FFFFFF"/>
        <w:spacing w:after="0"/>
        <w:ind w:firstLine="570"/>
        <w:rPr>
          <w:rFonts w:ascii="FangSong" w:eastAsia="FangSong" w:hAnsi="FangSong"/>
          <w:color w:val="222222"/>
          <w:sz w:val="24"/>
          <w:szCs w:val="24"/>
        </w:rPr>
      </w:pPr>
    </w:p>
    <w:p w:rsidR="0056553E" w:rsidRPr="00FF28DD" w:rsidRDefault="0056553E" w:rsidP="0056553E">
      <w:pPr>
        <w:shd w:val="clear" w:color="auto" w:fill="FFFFFF"/>
        <w:spacing w:after="0"/>
        <w:rPr>
          <w:rFonts w:ascii="FangSong" w:eastAsia="FangSong" w:hAnsi="FangSong"/>
          <w:color w:val="222222"/>
          <w:sz w:val="24"/>
          <w:szCs w:val="24"/>
        </w:rPr>
      </w:pPr>
      <w:r w:rsidRPr="00FF28DD">
        <w:rPr>
          <w:rFonts w:ascii="FangSong" w:eastAsia="FangSong" w:hAnsi="FangSong"/>
          <w:color w:val="FF0000"/>
          <w:sz w:val="24"/>
          <w:szCs w:val="24"/>
        </w:rPr>
        <w:t xml:space="preserve">   汉办志愿者待遇，包括住宿和保险</w:t>
      </w:r>
    </w:p>
    <w:p w:rsidR="006B1B93" w:rsidRDefault="006B1B93" w:rsidP="0056553E">
      <w:pPr>
        <w:rPr>
          <w:rFonts w:ascii="FangSong" w:eastAsia="FangSong" w:hAnsi="FangSong"/>
          <w:sz w:val="24"/>
          <w:szCs w:val="24"/>
        </w:rPr>
      </w:pPr>
    </w:p>
    <w:p w:rsidR="006B1B93" w:rsidRDefault="006B1B93">
      <w:pPr>
        <w:rPr>
          <w:rFonts w:ascii="FangSong" w:eastAsia="FangSong" w:hAnsi="FangSong"/>
          <w:sz w:val="24"/>
          <w:szCs w:val="24"/>
        </w:rPr>
      </w:pPr>
      <w:r>
        <w:rPr>
          <w:rFonts w:ascii="FangSong" w:eastAsia="FangSong" w:hAnsi="FangSong"/>
          <w:sz w:val="24"/>
          <w:szCs w:val="24"/>
        </w:rPr>
        <w:br w:type="page"/>
      </w:r>
    </w:p>
    <w:p w:rsidR="006B1B93" w:rsidRDefault="006B1B93" w:rsidP="006B1B93">
      <w:pPr>
        <w:spacing w:after="0" w:line="240" w:lineRule="auto"/>
        <w:outlineLvl w:val="0"/>
        <w:rPr>
          <w:rFonts w:ascii="FangSong" w:eastAsia="FangSong" w:hAnsi="FangSong" w:cs="Times New Roman"/>
          <w:b/>
          <w:bCs/>
          <w:color w:val="000000"/>
          <w:sz w:val="40"/>
          <w:szCs w:val="40"/>
        </w:rPr>
      </w:pPr>
      <w:bookmarkStart w:id="6" w:name="_Toc461788489"/>
      <w:r w:rsidRPr="006B1B93">
        <w:rPr>
          <w:rFonts w:ascii="FangSong" w:eastAsia="FangSong" w:hAnsi="FangSong" w:cs="Times New Roman"/>
          <w:b/>
          <w:bCs/>
          <w:color w:val="000000"/>
          <w:sz w:val="40"/>
          <w:szCs w:val="40"/>
        </w:rPr>
        <w:lastRenderedPageBreak/>
        <w:t xml:space="preserve">1+2MAT </w:t>
      </w:r>
      <w:r w:rsidRPr="006B1B93">
        <w:rPr>
          <w:rFonts w:ascii="FangSong" w:eastAsia="FangSong" w:hAnsi="FangSong" w:cs="Times New Roman" w:hint="eastAsia"/>
          <w:b/>
          <w:bCs/>
          <w:color w:val="000000"/>
          <w:sz w:val="40"/>
          <w:szCs w:val="40"/>
        </w:rPr>
        <w:t>课程设置</w:t>
      </w:r>
      <w:bookmarkEnd w:id="6"/>
      <w:r w:rsidRPr="006B1B93">
        <w:rPr>
          <w:rFonts w:ascii="FangSong" w:eastAsia="FangSong" w:hAnsi="FangSong" w:cs="Times New Roman" w:hint="eastAsia"/>
          <w:b/>
          <w:bCs/>
          <w:color w:val="000000"/>
          <w:sz w:val="40"/>
          <w:szCs w:val="40"/>
        </w:rPr>
        <w:t xml:space="preserve"> </w:t>
      </w:r>
      <w:r w:rsidRPr="006B1B93">
        <w:rPr>
          <w:rFonts w:ascii="FangSong" w:eastAsia="FangSong" w:hAnsi="FangSong" w:cs="Times New Roman"/>
          <w:b/>
          <w:bCs/>
          <w:color w:val="000000"/>
          <w:sz w:val="40"/>
          <w:szCs w:val="40"/>
        </w:rPr>
        <w:t xml:space="preserve">  </w:t>
      </w:r>
    </w:p>
    <w:p w:rsidR="006B1B93" w:rsidRPr="006B1B93" w:rsidRDefault="006B1B93" w:rsidP="006B1B93">
      <w:pPr>
        <w:spacing w:after="0" w:line="240" w:lineRule="auto"/>
        <w:rPr>
          <w:rFonts w:ascii="FangSong" w:eastAsia="FangSong" w:hAnsi="FangSong" w:cs="Times New Roman"/>
          <w:b/>
          <w:bCs/>
          <w:color w:val="000000"/>
          <w:sz w:val="40"/>
          <w:szCs w:val="40"/>
        </w:rPr>
      </w:pPr>
      <w:r>
        <w:rPr>
          <w:noProof/>
        </w:rPr>
        <w:drawing>
          <wp:inline distT="0" distB="0" distL="0" distR="0" wp14:anchorId="35550E12" wp14:editId="1B09A9A6">
            <wp:extent cx="5753100" cy="75460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8594" cy="7553224"/>
                    </a:xfrm>
                    <a:prstGeom prst="rect">
                      <a:avLst/>
                    </a:prstGeom>
                  </pic:spPr>
                </pic:pic>
              </a:graphicData>
            </a:graphic>
          </wp:inline>
        </w:drawing>
      </w:r>
    </w:p>
    <w:p w:rsidR="0056553E" w:rsidRPr="00FF28DD" w:rsidRDefault="0056553E" w:rsidP="0056553E">
      <w:pPr>
        <w:rPr>
          <w:rFonts w:ascii="FangSong" w:eastAsia="FangSong" w:hAnsi="FangSong"/>
          <w:sz w:val="24"/>
          <w:szCs w:val="24"/>
        </w:rPr>
      </w:pPr>
    </w:p>
    <w:p w:rsidR="0056553E" w:rsidRPr="006B60C8" w:rsidRDefault="00A92A26" w:rsidP="006B60C8">
      <w:pPr>
        <w:ind w:firstLineChars="200" w:firstLine="643"/>
        <w:outlineLvl w:val="0"/>
        <w:rPr>
          <w:rFonts w:ascii="FangSong" w:eastAsia="FangSong" w:hAnsi="FangSong"/>
          <w:b/>
          <w:sz w:val="36"/>
          <w:szCs w:val="36"/>
        </w:rPr>
      </w:pPr>
      <w:r>
        <w:rPr>
          <w:rFonts w:ascii="FangSong" w:eastAsia="FangSong" w:hAnsi="FangSong" w:hint="eastAsia"/>
          <w:b/>
          <w:sz w:val="32"/>
          <w:szCs w:val="32"/>
        </w:rPr>
        <w:lastRenderedPageBreak/>
        <w:t xml:space="preserve">                  </w:t>
      </w:r>
      <w:bookmarkStart w:id="7" w:name="_Toc461788490"/>
      <w:r w:rsidR="0056553E" w:rsidRPr="006B60C8">
        <w:rPr>
          <w:rFonts w:ascii="FangSong" w:eastAsia="FangSong" w:hAnsi="FangSong"/>
          <w:b/>
          <w:sz w:val="36"/>
          <w:szCs w:val="36"/>
        </w:rPr>
        <w:t>考试攻略</w:t>
      </w:r>
      <w:bookmarkEnd w:id="7"/>
    </w:p>
    <w:p w:rsidR="0056553E" w:rsidRPr="00FF28DD" w:rsidRDefault="0056553E" w:rsidP="0056553E">
      <w:pPr>
        <w:ind w:firstLineChars="200" w:firstLine="480"/>
        <w:rPr>
          <w:rFonts w:ascii="FangSong" w:eastAsia="FangSong" w:hAnsi="FangSong"/>
          <w:sz w:val="24"/>
          <w:szCs w:val="24"/>
        </w:rPr>
      </w:pPr>
      <w:r w:rsidRPr="00FF28DD">
        <w:rPr>
          <w:rFonts w:ascii="FangSong" w:eastAsia="FangSong" w:hAnsi="FangSong" w:hint="eastAsia"/>
          <w:sz w:val="24"/>
          <w:szCs w:val="24"/>
        </w:rPr>
        <w:t>“1+2MAT”项目一共要通过四项考试，分别是雅思或托福，汉办考试，praxis考试，</w:t>
      </w:r>
      <w:r w:rsidRPr="00FF28DD">
        <w:rPr>
          <w:rFonts w:ascii="FangSong" w:eastAsia="FangSong" w:hAnsi="FangSong"/>
          <w:sz w:val="24"/>
          <w:szCs w:val="24"/>
        </w:rPr>
        <w:t>ACTFL Language Testing</w:t>
      </w:r>
      <w:r w:rsidRPr="00FF28DD">
        <w:rPr>
          <w:rFonts w:ascii="FangSong" w:eastAsia="FangSong" w:hAnsi="FangSong" w:hint="eastAsia"/>
          <w:sz w:val="24"/>
          <w:szCs w:val="24"/>
        </w:rPr>
        <w:t>的中文考试。</w:t>
      </w:r>
    </w:p>
    <w:p w:rsidR="0056553E" w:rsidRPr="00FF28DD" w:rsidRDefault="0056553E" w:rsidP="0056553E">
      <w:pPr>
        <w:rPr>
          <w:rFonts w:ascii="FangSong" w:eastAsia="FangSong" w:hAnsi="FangSong"/>
          <w:sz w:val="24"/>
          <w:szCs w:val="24"/>
        </w:rPr>
      </w:pPr>
      <w:r w:rsidRPr="00FF28DD">
        <w:rPr>
          <w:rFonts w:ascii="FangSong" w:eastAsia="FangSong" w:hAnsi="FangSong" w:hint="eastAsia"/>
          <w:sz w:val="24"/>
          <w:szCs w:val="24"/>
        </w:rPr>
        <w:t>1.各项考试介绍及说明：</w:t>
      </w:r>
    </w:p>
    <w:p w:rsidR="0056553E" w:rsidRPr="00FF28DD" w:rsidRDefault="0056553E" w:rsidP="0056553E">
      <w:pPr>
        <w:rPr>
          <w:rFonts w:ascii="FangSong" w:eastAsia="FangSong" w:hAnsi="FangSong"/>
          <w:sz w:val="24"/>
          <w:szCs w:val="24"/>
        </w:rPr>
      </w:pPr>
      <w:r w:rsidRPr="00FF28DD">
        <w:rPr>
          <w:rFonts w:ascii="FangSong" w:eastAsia="FangSong" w:hAnsi="FangSong" w:hint="eastAsia"/>
          <w:sz w:val="24"/>
          <w:szCs w:val="24"/>
        </w:rPr>
        <w:t xml:space="preserve">    雅思和托福不必多说，各种补习班、考试攻略满天飞。</w:t>
      </w:r>
    </w:p>
    <w:p w:rsidR="0056553E" w:rsidRPr="00FF28DD" w:rsidRDefault="0056553E" w:rsidP="0056553E">
      <w:pPr>
        <w:ind w:firstLine="540"/>
        <w:rPr>
          <w:rFonts w:ascii="FangSong" w:eastAsia="FangSong" w:hAnsi="FangSong"/>
          <w:sz w:val="24"/>
          <w:szCs w:val="24"/>
        </w:rPr>
      </w:pPr>
      <w:r w:rsidRPr="00FF28DD">
        <w:rPr>
          <w:rFonts w:ascii="FangSong" w:eastAsia="FangSong" w:hAnsi="FangSong" w:hint="eastAsia"/>
          <w:sz w:val="24"/>
          <w:szCs w:val="24"/>
        </w:rPr>
        <w:t>汉办考试主要分综合测试、英语测试和心理测试。其中综合测试和英语测试一般都能过。会有人卡在心理测试那一关。汉办考试的具体备考方式也不必多说，大家都是专业选手，在学校都接受了各种训练，肯定没问题。嘻嘻！</w:t>
      </w:r>
    </w:p>
    <w:p w:rsidR="0056553E" w:rsidRPr="00FF28DD" w:rsidRDefault="0056553E" w:rsidP="0056553E">
      <w:pPr>
        <w:ind w:firstLine="540"/>
        <w:rPr>
          <w:rFonts w:ascii="FangSong" w:eastAsia="FangSong" w:hAnsi="FangSong"/>
          <w:sz w:val="24"/>
          <w:szCs w:val="24"/>
        </w:rPr>
      </w:pPr>
      <w:r w:rsidRPr="00FF28DD">
        <w:rPr>
          <w:rFonts w:ascii="FangSong" w:eastAsia="FangSong" w:hAnsi="FangSong"/>
          <w:sz w:val="24"/>
          <w:szCs w:val="24"/>
        </w:rPr>
        <w:t>P</w:t>
      </w:r>
      <w:r w:rsidRPr="00FF28DD">
        <w:rPr>
          <w:rFonts w:ascii="FangSong" w:eastAsia="FangSong" w:hAnsi="FangSong" w:hint="eastAsia"/>
          <w:sz w:val="24"/>
          <w:szCs w:val="24"/>
        </w:rPr>
        <w:t>raxis是来这边要拿到当地教师资格证必须参加的一项考试。分为阅读、写作和数学三个部分。每个部分都是一个独立的考试，有单独的分数要求，三个部分必须全部合格才算通过。通常情况下写作通过的难度比较大。没考过的单项后续可以单独补考。其中具体考试内容、题型和备考攻略会在另一个word文档中详细说。</w:t>
      </w:r>
    </w:p>
    <w:p w:rsidR="0056553E" w:rsidRPr="00FF28DD" w:rsidRDefault="0056553E" w:rsidP="0056553E">
      <w:pPr>
        <w:ind w:firstLine="540"/>
        <w:rPr>
          <w:rFonts w:ascii="FangSong" w:eastAsia="FangSong" w:hAnsi="FangSong"/>
          <w:sz w:val="24"/>
          <w:szCs w:val="24"/>
        </w:rPr>
      </w:pPr>
      <w:r w:rsidRPr="00FF28DD">
        <w:rPr>
          <w:rFonts w:ascii="FangSong" w:eastAsia="FangSong" w:hAnsi="FangSong"/>
          <w:sz w:val="24"/>
          <w:szCs w:val="24"/>
        </w:rPr>
        <w:t>ACTFL Language Testing</w:t>
      </w:r>
      <w:r w:rsidRPr="00FF28DD">
        <w:rPr>
          <w:rFonts w:ascii="FangSong" w:eastAsia="FangSong" w:hAnsi="FangSong" w:hint="eastAsia"/>
          <w:sz w:val="24"/>
          <w:szCs w:val="24"/>
        </w:rPr>
        <w:t>的中文考试应该也是要拿教师资格证要参加的一个考试。分为口语和写作两个部分。都是用中文作答，考你的中文水平。所以这个考试没人特意准备， 也没人会考不过。</w:t>
      </w:r>
    </w:p>
    <w:p w:rsidR="0056553E" w:rsidRPr="00FF28DD" w:rsidRDefault="0056553E" w:rsidP="0056553E">
      <w:pPr>
        <w:rPr>
          <w:rFonts w:ascii="FangSong" w:eastAsia="FangSong" w:hAnsi="FangSong"/>
          <w:sz w:val="24"/>
          <w:szCs w:val="24"/>
        </w:rPr>
      </w:pPr>
      <w:r w:rsidRPr="00FF28DD">
        <w:rPr>
          <w:rFonts w:ascii="FangSong" w:eastAsia="FangSong" w:hAnsi="FangSong" w:hint="eastAsia"/>
          <w:sz w:val="24"/>
          <w:szCs w:val="24"/>
        </w:rPr>
        <w:t>2.各项考试的备考顺序：</w:t>
      </w:r>
    </w:p>
    <w:p w:rsidR="0056553E" w:rsidRPr="00FF28DD" w:rsidRDefault="0056553E" w:rsidP="0056553E">
      <w:pPr>
        <w:ind w:firstLine="540"/>
        <w:rPr>
          <w:rFonts w:ascii="FangSong" w:eastAsia="FangSong" w:hAnsi="FangSong"/>
          <w:sz w:val="24"/>
          <w:szCs w:val="24"/>
        </w:rPr>
      </w:pPr>
      <w:r w:rsidRPr="00FF28DD">
        <w:rPr>
          <w:rFonts w:ascii="FangSong" w:eastAsia="FangSong" w:hAnsi="FangSong" w:hint="eastAsia"/>
          <w:sz w:val="24"/>
          <w:szCs w:val="24"/>
        </w:rPr>
        <w:t>四项考试每一项、每一项中的每个单项都要通过才可以（之前经常出现的情况是Praxis有人写作没过，也有人汉办心理测试没过）。</w:t>
      </w:r>
    </w:p>
    <w:p w:rsidR="0056553E" w:rsidRPr="00FF28DD" w:rsidRDefault="0056553E" w:rsidP="0056553E">
      <w:pPr>
        <w:ind w:firstLine="540"/>
        <w:rPr>
          <w:rFonts w:ascii="FangSong" w:eastAsia="FangSong" w:hAnsi="FangSong"/>
          <w:sz w:val="24"/>
          <w:szCs w:val="24"/>
        </w:rPr>
      </w:pPr>
      <w:r w:rsidRPr="00FF28DD">
        <w:rPr>
          <w:rFonts w:ascii="FangSong" w:eastAsia="FangSong" w:hAnsi="FangSong" w:hint="eastAsia"/>
          <w:sz w:val="24"/>
          <w:szCs w:val="24"/>
        </w:rPr>
        <w:t>最好在来年的三月末四月初左右全部考过，方便后续培训、申请一系列事宜。我们走的都是学校的合作项目，在当年的10月份左右知道这个项目并开始准备各项考试，来年的4月份前通过所有考试。</w:t>
      </w:r>
    </w:p>
    <w:p w:rsidR="0056553E" w:rsidRPr="00FF28DD" w:rsidRDefault="0056553E" w:rsidP="0056553E">
      <w:pPr>
        <w:ind w:firstLine="540"/>
        <w:rPr>
          <w:rFonts w:ascii="FangSong" w:eastAsia="FangSong" w:hAnsi="FangSong"/>
          <w:sz w:val="24"/>
          <w:szCs w:val="24"/>
        </w:rPr>
      </w:pPr>
      <w:r w:rsidRPr="00FF28DD">
        <w:rPr>
          <w:rFonts w:ascii="FangSong" w:eastAsia="FangSong" w:hAnsi="FangSong" w:hint="eastAsia"/>
          <w:sz w:val="24"/>
          <w:szCs w:val="24"/>
        </w:rPr>
        <w:t>鉴于各项考试均价格不菲，出于节约成本和效率最大化方面考虑，建议大家以一下顺序备考。</w:t>
      </w:r>
    </w:p>
    <w:p w:rsidR="0056553E" w:rsidRPr="00FF28DD" w:rsidRDefault="0056553E" w:rsidP="0056553E">
      <w:pPr>
        <w:ind w:firstLine="540"/>
        <w:rPr>
          <w:rFonts w:ascii="FangSong" w:eastAsia="FangSong" w:hAnsi="FangSong"/>
          <w:sz w:val="24"/>
          <w:szCs w:val="24"/>
        </w:rPr>
      </w:pPr>
      <w:r w:rsidRPr="00FF28DD">
        <w:rPr>
          <w:rFonts w:ascii="FangSong" w:eastAsia="FangSong" w:hAnsi="FangSong" w:hint="eastAsia"/>
          <w:sz w:val="24"/>
          <w:szCs w:val="24"/>
        </w:rPr>
        <w:t>大家没有雅思或托福成绩的先准备这两项考试，毕竟好一点的雅思或托福成绩对于以后的学习和工作都有帮助，所以即便后面有其他考试不过导致无法继续这个项目，你的雅思或托福成绩也不算白考。</w:t>
      </w:r>
    </w:p>
    <w:p w:rsidR="0056553E" w:rsidRPr="00FF28DD" w:rsidRDefault="0056553E" w:rsidP="0056553E">
      <w:pPr>
        <w:ind w:firstLine="540"/>
        <w:rPr>
          <w:rFonts w:ascii="FangSong" w:eastAsia="FangSong" w:hAnsi="FangSong"/>
          <w:sz w:val="24"/>
          <w:szCs w:val="24"/>
        </w:rPr>
      </w:pPr>
      <w:r w:rsidRPr="00FF28DD">
        <w:rPr>
          <w:rFonts w:ascii="FangSong" w:eastAsia="FangSong" w:hAnsi="FangSong" w:hint="eastAsia"/>
          <w:sz w:val="24"/>
          <w:szCs w:val="24"/>
        </w:rPr>
        <w:t>汉办的考试是固定的，一般在当年的12月份左右。汉办之前先准备雅思或托福，汉办各项都过了可以准备下面两个考试。</w:t>
      </w:r>
    </w:p>
    <w:p w:rsidR="0056553E" w:rsidRPr="00FF28DD" w:rsidRDefault="0056553E" w:rsidP="0056553E">
      <w:pPr>
        <w:ind w:firstLine="540"/>
        <w:rPr>
          <w:rFonts w:ascii="FangSong" w:eastAsia="FangSong" w:hAnsi="FangSong"/>
          <w:sz w:val="24"/>
          <w:szCs w:val="24"/>
        </w:rPr>
      </w:pPr>
      <w:r w:rsidRPr="00FF28DD">
        <w:rPr>
          <w:rFonts w:ascii="FangSong" w:eastAsia="FangSong" w:hAnsi="FangSong" w:hint="eastAsia"/>
          <w:sz w:val="24"/>
          <w:szCs w:val="24"/>
        </w:rPr>
        <w:t>汉办的考试全部通过后开始准备并报考Praxis。Praxis不会像托福那样有很多专业词汇，它考你的都是一些基本常识或是基本的阅读或写作能力，就和国内的教师资格证考试一个原理。所以大家也不必紧张，好好准备都可以考过。</w:t>
      </w:r>
    </w:p>
    <w:p w:rsidR="0056553E" w:rsidRPr="00FF28DD" w:rsidRDefault="0056553E" w:rsidP="0056553E">
      <w:pPr>
        <w:ind w:firstLine="540"/>
        <w:rPr>
          <w:rFonts w:ascii="FangSong" w:eastAsia="FangSong" w:hAnsi="FangSong"/>
          <w:sz w:val="24"/>
          <w:szCs w:val="24"/>
        </w:rPr>
      </w:pPr>
      <w:r w:rsidRPr="00FF28DD">
        <w:rPr>
          <w:rFonts w:ascii="FangSong" w:eastAsia="FangSong" w:hAnsi="FangSong" w:hint="eastAsia"/>
          <w:sz w:val="24"/>
          <w:szCs w:val="24"/>
        </w:rPr>
        <w:lastRenderedPageBreak/>
        <w:t>以上三项考试都过了以后大家可以准备考</w:t>
      </w:r>
      <w:r w:rsidRPr="00FF28DD">
        <w:rPr>
          <w:rFonts w:ascii="FangSong" w:eastAsia="FangSong" w:hAnsi="FangSong"/>
          <w:sz w:val="24"/>
          <w:szCs w:val="24"/>
        </w:rPr>
        <w:t>ACTFL Language Testing</w:t>
      </w:r>
      <w:r w:rsidRPr="00FF28DD">
        <w:rPr>
          <w:rFonts w:ascii="FangSong" w:eastAsia="FangSong" w:hAnsi="FangSong" w:hint="eastAsia"/>
          <w:sz w:val="24"/>
          <w:szCs w:val="24"/>
        </w:rPr>
        <w:t>了，毕竟这个考了就能过。</w:t>
      </w:r>
    </w:p>
    <w:p w:rsidR="0056553E" w:rsidRPr="00FF28DD" w:rsidRDefault="0056553E" w:rsidP="0056553E">
      <w:pPr>
        <w:ind w:firstLine="540"/>
        <w:rPr>
          <w:rFonts w:ascii="FangSong" w:eastAsia="FangSong" w:hAnsi="FangSong"/>
          <w:sz w:val="24"/>
          <w:szCs w:val="24"/>
        </w:rPr>
      </w:pPr>
      <w:r w:rsidRPr="00FF28DD">
        <w:rPr>
          <w:rFonts w:ascii="FangSong" w:eastAsia="FangSong" w:hAnsi="FangSong" w:hint="eastAsia"/>
          <w:sz w:val="24"/>
          <w:szCs w:val="24"/>
        </w:rPr>
        <w:t>最后祝各位可以顺利打倒各项怪兽，顺利通关！</w:t>
      </w:r>
    </w:p>
    <w:p w:rsidR="0056553E" w:rsidRPr="00FF28DD" w:rsidRDefault="0056553E" w:rsidP="0056553E">
      <w:pPr>
        <w:rPr>
          <w:rFonts w:ascii="FangSong" w:eastAsia="FangSong" w:hAnsi="FangSong"/>
          <w:b/>
          <w:sz w:val="24"/>
          <w:szCs w:val="24"/>
        </w:rPr>
      </w:pPr>
      <w:r w:rsidRPr="00FF28DD">
        <w:rPr>
          <w:rFonts w:ascii="FangSong" w:eastAsia="FangSong" w:hAnsi="FangSong"/>
          <w:b/>
          <w:sz w:val="24"/>
          <w:szCs w:val="24"/>
        </w:rPr>
        <w:t>Praxis备考经验分享</w:t>
      </w:r>
    </w:p>
    <w:p w:rsidR="0056553E" w:rsidRPr="00FF28DD" w:rsidRDefault="0056553E" w:rsidP="0056553E">
      <w:pPr>
        <w:rPr>
          <w:rFonts w:ascii="FangSong" w:eastAsia="FangSong" w:hAnsi="FangSong"/>
          <w:sz w:val="24"/>
          <w:szCs w:val="24"/>
        </w:rPr>
      </w:pPr>
      <w:r w:rsidRPr="00FF28DD">
        <w:rPr>
          <w:rFonts w:ascii="FangSong" w:eastAsia="FangSong" w:hAnsi="FangSong" w:hint="eastAsia"/>
          <w:sz w:val="24"/>
          <w:szCs w:val="24"/>
        </w:rPr>
        <w:t>考试顺序：阅读——数学——写作（大boss被放在了最后，感觉还挺小确幸！）</w:t>
      </w:r>
    </w:p>
    <w:p w:rsidR="0056553E" w:rsidRPr="00FF28DD" w:rsidRDefault="0056553E" w:rsidP="0056553E">
      <w:pPr>
        <w:rPr>
          <w:rFonts w:ascii="FangSong" w:eastAsia="FangSong" w:hAnsi="FangSong"/>
          <w:sz w:val="24"/>
          <w:szCs w:val="24"/>
        </w:rPr>
      </w:pPr>
    </w:p>
    <w:p w:rsidR="0056553E" w:rsidRPr="00FF28DD" w:rsidRDefault="0056553E" w:rsidP="0056553E">
      <w:pPr>
        <w:rPr>
          <w:rFonts w:ascii="FangSong" w:eastAsia="FangSong" w:hAnsi="FangSong"/>
          <w:sz w:val="24"/>
          <w:szCs w:val="24"/>
        </w:rPr>
      </w:pPr>
      <w:r w:rsidRPr="00FF28DD">
        <w:rPr>
          <w:rFonts w:ascii="FangSong" w:eastAsia="FangSong" w:hAnsi="FangSong" w:hint="eastAsia"/>
          <w:sz w:val="24"/>
          <w:szCs w:val="24"/>
        </w:rPr>
        <w:t>编外话：</w:t>
      </w:r>
    </w:p>
    <w:p w:rsidR="0056553E" w:rsidRPr="00FF28DD" w:rsidRDefault="0056553E" w:rsidP="0056553E">
      <w:pPr>
        <w:ind w:firstLineChars="200" w:firstLine="480"/>
        <w:rPr>
          <w:rFonts w:ascii="FangSong" w:eastAsia="FangSong" w:hAnsi="FangSong"/>
          <w:sz w:val="24"/>
          <w:szCs w:val="24"/>
        </w:rPr>
      </w:pPr>
      <w:r w:rsidRPr="00FF28DD">
        <w:rPr>
          <w:rFonts w:ascii="FangSong" w:eastAsia="FangSong" w:hAnsi="FangSong" w:hint="eastAsia"/>
          <w:sz w:val="24"/>
          <w:szCs w:val="24"/>
        </w:rPr>
        <w:t>因为我报考的时间比较早，所以考试时的心态是想看看这个考试的题型和难度到底是什么样的。之前听说写作比较难，所以当时的复习重点放在了阅读，想第一次把阅读和数学考过。然后之前看学姐说，多练习写作部分的选择题对提高分数比较有效，所以写作部分的选择题当时练得也很多。</w:t>
      </w:r>
    </w:p>
    <w:p w:rsidR="0056553E" w:rsidRPr="00FF28DD" w:rsidRDefault="0056553E" w:rsidP="0056553E">
      <w:pPr>
        <w:ind w:firstLineChars="200" w:firstLine="480"/>
        <w:rPr>
          <w:rFonts w:ascii="FangSong" w:eastAsia="FangSong" w:hAnsi="FangSong"/>
          <w:sz w:val="24"/>
          <w:szCs w:val="24"/>
        </w:rPr>
      </w:pPr>
      <w:r w:rsidRPr="00FF28DD">
        <w:rPr>
          <w:rFonts w:ascii="FangSong" w:eastAsia="FangSong" w:hAnsi="FangSong" w:hint="eastAsia"/>
          <w:sz w:val="24"/>
          <w:szCs w:val="24"/>
        </w:rPr>
        <w:t>我当时主要用的参考材料是西肯给发的那本相对较薄的书和网站上的题。</w:t>
      </w:r>
    </w:p>
    <w:p w:rsidR="0056553E" w:rsidRPr="00FF28DD" w:rsidRDefault="0056553E" w:rsidP="0056553E">
      <w:pPr>
        <w:ind w:firstLineChars="200" w:firstLine="480"/>
        <w:rPr>
          <w:rFonts w:ascii="FangSong" w:eastAsia="FangSong" w:hAnsi="FangSong"/>
          <w:sz w:val="24"/>
          <w:szCs w:val="24"/>
        </w:rPr>
      </w:pPr>
    </w:p>
    <w:p w:rsidR="0056553E" w:rsidRPr="00FF28DD" w:rsidRDefault="0056553E" w:rsidP="0056553E">
      <w:pPr>
        <w:rPr>
          <w:rFonts w:ascii="FangSong" w:eastAsia="FangSong" w:hAnsi="FangSong"/>
          <w:sz w:val="24"/>
          <w:szCs w:val="24"/>
        </w:rPr>
      </w:pPr>
      <w:r w:rsidRPr="00FF28DD">
        <w:rPr>
          <w:rFonts w:ascii="FangSong" w:eastAsia="FangSong" w:hAnsi="FangSong" w:hint="eastAsia"/>
          <w:sz w:val="24"/>
          <w:szCs w:val="24"/>
        </w:rPr>
        <w:t>P.S. 下文中提到的绿书是西肯给的参考书中较薄的那本，黄书是较厚的那本。因为我用的都是复印版的书，复印后的书重新加了书皮。所以所说的黄和绿和书本身封皮的颜色没有关系。大家根据书的薄厚区分就好。</w:t>
      </w:r>
    </w:p>
    <w:p w:rsidR="0056553E" w:rsidRPr="00FF28DD" w:rsidRDefault="0056553E" w:rsidP="0056553E">
      <w:pPr>
        <w:rPr>
          <w:rFonts w:ascii="FangSong" w:eastAsia="FangSong" w:hAnsi="FangSong"/>
          <w:sz w:val="24"/>
          <w:szCs w:val="24"/>
        </w:rPr>
      </w:pPr>
    </w:p>
    <w:p w:rsidR="0056553E" w:rsidRPr="00FF28DD" w:rsidRDefault="0056553E" w:rsidP="0056553E">
      <w:pPr>
        <w:rPr>
          <w:rFonts w:ascii="FangSong" w:eastAsia="FangSong" w:hAnsi="FangSong"/>
          <w:sz w:val="24"/>
          <w:szCs w:val="24"/>
        </w:rPr>
      </w:pPr>
      <w:r w:rsidRPr="00FF28DD">
        <w:rPr>
          <w:rFonts w:ascii="FangSong" w:eastAsia="FangSong" w:hAnsi="FangSong" w:hint="eastAsia"/>
          <w:sz w:val="24"/>
          <w:szCs w:val="24"/>
        </w:rPr>
        <w:t>PART1：阅读（85分钟，56道选择）</w:t>
      </w:r>
    </w:p>
    <w:p w:rsidR="0056553E" w:rsidRPr="00FF28DD" w:rsidRDefault="0056553E" w:rsidP="0056553E">
      <w:pPr>
        <w:ind w:firstLineChars="200" w:firstLine="480"/>
        <w:rPr>
          <w:rFonts w:ascii="FangSong" w:eastAsia="FangSong" w:hAnsi="FangSong"/>
          <w:sz w:val="24"/>
          <w:szCs w:val="24"/>
        </w:rPr>
      </w:pPr>
      <w:r w:rsidRPr="00FF28DD">
        <w:rPr>
          <w:rFonts w:ascii="FangSong" w:eastAsia="FangSong" w:hAnsi="FangSong" w:hint="eastAsia"/>
          <w:sz w:val="24"/>
          <w:szCs w:val="24"/>
        </w:rPr>
        <w:t>阅读部分整体感觉长篇大段后面多道选择题的那种题型不多，很多是一段话后面跟一道题，有出现两篇文章对比出题的题型。</w:t>
      </w:r>
    </w:p>
    <w:p w:rsidR="0056553E" w:rsidRPr="00FF28DD" w:rsidRDefault="0056553E" w:rsidP="0056553E">
      <w:pPr>
        <w:ind w:firstLineChars="200" w:firstLine="480"/>
        <w:rPr>
          <w:rFonts w:ascii="FangSong" w:eastAsia="FangSong" w:hAnsi="FangSong"/>
          <w:sz w:val="24"/>
          <w:szCs w:val="24"/>
        </w:rPr>
      </w:pPr>
      <w:r w:rsidRPr="00FF28DD">
        <w:rPr>
          <w:rFonts w:ascii="FangSong" w:eastAsia="FangSong" w:hAnsi="FangSong" w:hint="eastAsia"/>
          <w:sz w:val="24"/>
          <w:szCs w:val="24"/>
        </w:rPr>
        <w:t>我当时主要做了绿书的阅读，感觉绿书阅读的test部分还挺难的，考试没有那么难，我当时是主要研究了一下阅读都考什么样的题型，然后各种题型的正确选项有什么样的特征，主要搞清出题思路吧，我做绿书上的阅读练习时时间也是不够的，所以考试的时候特意加快了答题速度。正确率来讲挺低（能有60%？），所以大家练习时正确率低也不用太紧张，练习时错得越多越有帮助。</w:t>
      </w:r>
    </w:p>
    <w:p w:rsidR="0056553E" w:rsidRPr="00FF28DD" w:rsidRDefault="0056553E" w:rsidP="0056553E">
      <w:pPr>
        <w:ind w:firstLineChars="200" w:firstLine="480"/>
        <w:rPr>
          <w:rFonts w:ascii="FangSong" w:eastAsia="FangSong" w:hAnsi="FangSong"/>
          <w:sz w:val="24"/>
          <w:szCs w:val="24"/>
        </w:rPr>
      </w:pPr>
    </w:p>
    <w:p w:rsidR="0056553E" w:rsidRPr="00FF28DD" w:rsidRDefault="0056553E" w:rsidP="0056553E">
      <w:pPr>
        <w:rPr>
          <w:rFonts w:ascii="FangSong" w:eastAsia="FangSong" w:hAnsi="FangSong"/>
          <w:sz w:val="24"/>
          <w:szCs w:val="24"/>
        </w:rPr>
      </w:pPr>
      <w:r w:rsidRPr="00FF28DD">
        <w:rPr>
          <w:rFonts w:ascii="FangSong" w:eastAsia="FangSong" w:hAnsi="FangSong" w:hint="eastAsia"/>
          <w:sz w:val="24"/>
          <w:szCs w:val="24"/>
        </w:rPr>
        <w:t>PART2：数学（85分钟，56题，大部分为选择，有一两道填空）</w:t>
      </w:r>
    </w:p>
    <w:p w:rsidR="0056553E" w:rsidRPr="00FF28DD" w:rsidRDefault="0056553E" w:rsidP="0056553E">
      <w:pPr>
        <w:ind w:firstLine="480"/>
        <w:rPr>
          <w:rFonts w:ascii="FangSong" w:eastAsia="FangSong" w:hAnsi="FangSong"/>
          <w:sz w:val="24"/>
          <w:szCs w:val="24"/>
        </w:rPr>
      </w:pPr>
      <w:r w:rsidRPr="00FF28DD">
        <w:rPr>
          <w:rFonts w:ascii="FangSong" w:eastAsia="FangSong" w:hAnsi="FangSong" w:hint="eastAsia"/>
          <w:sz w:val="24"/>
          <w:szCs w:val="24"/>
        </w:rPr>
        <w:t>我考试的时候的数学大部分是选择题，有一两道填空吧，题目都很简单，没有复杂的应用题。我当时准备的时候有做过网上的题，感觉网上的题有的有一定难度，但当时感觉通过还是可以的，而且备考时间也不多，还要准备阅读和写作，所以也没太考虑这些难题。然后绿色的书数学部分我大概看了一下，了解一下各种术语用英语怎么说，大家看了</w:t>
      </w:r>
      <w:r w:rsidRPr="00FF28DD">
        <w:rPr>
          <w:rFonts w:ascii="FangSong" w:eastAsia="FangSong" w:hAnsi="FangSong" w:hint="eastAsia"/>
          <w:sz w:val="24"/>
          <w:szCs w:val="24"/>
        </w:rPr>
        <w:lastRenderedPageBreak/>
        <w:t>绿书就知道了，绿书的数学讲的都是初中内容，挺简单的。我当时是遇到一些二元一次方程什么的，这种忘记怎么解，感觉还比较有代表性可能会考到的题，就问了宿舍的学姐（我们宿舍是混住的，学姐是理科生），系统复习了一下。总之数学挺简单的，大家不用担心。数学考试时有计算器，考试系统自带的，然后有的求面积、体积的题目会给公式。感觉考数学的关键词是看懂题，别马虎。</w:t>
      </w:r>
    </w:p>
    <w:p w:rsidR="0056553E" w:rsidRPr="00FF28DD" w:rsidRDefault="0056553E" w:rsidP="0056553E">
      <w:pPr>
        <w:ind w:firstLine="480"/>
        <w:rPr>
          <w:rFonts w:ascii="FangSong" w:eastAsia="FangSong" w:hAnsi="FangSong"/>
          <w:sz w:val="24"/>
          <w:szCs w:val="24"/>
        </w:rPr>
      </w:pPr>
    </w:p>
    <w:p w:rsidR="0056553E" w:rsidRPr="00FF28DD" w:rsidRDefault="0056553E" w:rsidP="0056553E">
      <w:pPr>
        <w:rPr>
          <w:rFonts w:ascii="FangSong" w:eastAsia="FangSong" w:hAnsi="FangSong"/>
          <w:sz w:val="24"/>
          <w:szCs w:val="24"/>
        </w:rPr>
      </w:pPr>
      <w:r w:rsidRPr="00FF28DD">
        <w:rPr>
          <w:rFonts w:ascii="FangSong" w:eastAsia="FangSong" w:hAnsi="FangSong" w:hint="eastAsia"/>
          <w:sz w:val="24"/>
          <w:szCs w:val="24"/>
        </w:rPr>
        <w:t>PART3：写作（共100分钟，40分钟40道选择，60分钟两篇作文）</w:t>
      </w:r>
    </w:p>
    <w:p w:rsidR="0056553E" w:rsidRPr="00FF28DD" w:rsidRDefault="0056553E" w:rsidP="0056553E">
      <w:pPr>
        <w:rPr>
          <w:rFonts w:ascii="FangSong" w:eastAsia="FangSong" w:hAnsi="FangSong"/>
          <w:sz w:val="24"/>
          <w:szCs w:val="24"/>
        </w:rPr>
      </w:pPr>
      <w:r w:rsidRPr="00FF28DD">
        <w:rPr>
          <w:rFonts w:ascii="FangSong" w:eastAsia="FangSong" w:hAnsi="FangSong" w:hint="eastAsia"/>
          <w:sz w:val="24"/>
          <w:szCs w:val="24"/>
        </w:rPr>
        <w:t xml:space="preserve">    写作部分选择题分为四个部分，第一部分是改标点，动词单复数那种，大概二十题；第二部分是选择哪个句子表述的更合理，10来道题；第三部分有个文章，然后有几道题，有点像阅读理解了；第四部分是关于写论文引用的格式问题和缩小论文选题这类的题，大概3、4道，网站上有这种题型的练习。</w:t>
      </w:r>
    </w:p>
    <w:p w:rsidR="0056553E" w:rsidRPr="00FF28DD" w:rsidRDefault="0056553E" w:rsidP="0056553E">
      <w:pPr>
        <w:ind w:firstLineChars="200" w:firstLine="480"/>
        <w:rPr>
          <w:rFonts w:ascii="FangSong" w:eastAsia="FangSong" w:hAnsi="FangSong"/>
          <w:sz w:val="24"/>
          <w:szCs w:val="24"/>
        </w:rPr>
      </w:pPr>
      <w:r w:rsidRPr="00FF28DD">
        <w:rPr>
          <w:rFonts w:ascii="FangSong" w:eastAsia="FangSong" w:hAnsi="FangSong" w:hint="eastAsia"/>
          <w:sz w:val="24"/>
          <w:szCs w:val="24"/>
        </w:rPr>
        <w:t xml:space="preserve">写作部分的选择题感觉绿书和黄书都有很大的参考价值，黄书上说的选择四部分的题型刚好都是考试中考到的，大家找到规律就能好答些，有些改错改不出来就可以根据要考的几个方面猜一猜。我当时写作部分的选择题还是练了挺多的。 </w:t>
      </w:r>
    </w:p>
    <w:p w:rsidR="0056553E" w:rsidRPr="00FF28DD" w:rsidRDefault="0056553E" w:rsidP="0056553E">
      <w:pPr>
        <w:rPr>
          <w:rFonts w:ascii="FangSong" w:eastAsia="FangSong" w:hAnsi="FangSong"/>
          <w:sz w:val="24"/>
          <w:szCs w:val="24"/>
        </w:rPr>
      </w:pPr>
      <w:r w:rsidRPr="00FF28DD">
        <w:rPr>
          <w:rFonts w:ascii="FangSong" w:eastAsia="FangSong" w:hAnsi="FangSong" w:hint="eastAsia"/>
          <w:sz w:val="24"/>
          <w:szCs w:val="24"/>
        </w:rPr>
        <w:t xml:space="preserve">   然后写作部分的两篇作文，当时我们交给老师评分的两篇作文我都是得的3分，大家可以参考一下。因为我备考的时候心态是觉得写作一次肯定过不了，就主要练了阅读部分和写作部分的选择，没练习写作文，但还是看了绿书和之前官方指南中的例文。（特别提醒：考试的时候写作部分没有字数统计，大家练习时自己估算一下字数）我觉得我考试的时候两篇作文都没写够500字，因为时间不够，尤其是第二篇文章。第一篇文章从结构来讲完全按照绿书上教的写的，感觉虽然有些部分不完整，但整个框架是完整的。因为考试的时候是在电脑上打字，可以随时修改，所以大家写的时候也可以先把整个框架写完整，然后个别论点没写好的话稍后再补充。个人感觉根据例文和给的评论，第一篇作文关键是要观点清晰，然后充分论证，对于写出来的每个观点都要充分展开说。然后第二篇作文我当时写的时候用自己的话转述了一部分，也直接引用了一部分文中的观点。感觉第二篇文章时间真的挺紧张的，虽然能直接引用文中观点，但又不能复制粘贴，所以大家打字一定要快。第二篇就写作思路来讲，目前回想起来感觉也没有什么值得参考的清晰的思路，大家再多看看两本参考书上怎么讲的吧。（感觉自己写作能过纯粹撞大运，而且还是踩线过的，可能也是选择答得比较好一些吧）关于考试的时候两篇文章的话题，总体来说都不难，我的考题第一篇是写学校要不要出台政策，要求同学们每科都得C才能参加课外活动；第二篇是关于团队合作的讨论，第一篇短文是支持，第二篇是反对，让你提取其中观点写文章。</w:t>
      </w:r>
    </w:p>
    <w:p w:rsidR="0056553E" w:rsidRPr="00FF28DD" w:rsidRDefault="0056553E" w:rsidP="0056553E">
      <w:pPr>
        <w:ind w:firstLineChars="200" w:firstLine="480"/>
        <w:rPr>
          <w:rFonts w:ascii="FangSong" w:eastAsia="FangSong" w:hAnsi="FangSong"/>
          <w:sz w:val="24"/>
          <w:szCs w:val="24"/>
        </w:rPr>
      </w:pPr>
      <w:r w:rsidRPr="00FF28DD">
        <w:rPr>
          <w:rFonts w:ascii="FangSong" w:eastAsia="FangSong" w:hAnsi="FangSong" w:hint="eastAsia"/>
          <w:sz w:val="24"/>
          <w:szCs w:val="24"/>
        </w:rPr>
        <w:t>小TIP：建议大家每科考完后都休息一下，出考场喝个水什么的，不然答下一科时很难集中精力。休息没有计时，不过大家最好还是速战速决。</w:t>
      </w:r>
    </w:p>
    <w:p w:rsidR="0056553E" w:rsidRDefault="0056553E" w:rsidP="0056553E">
      <w:pPr>
        <w:ind w:firstLineChars="200" w:firstLine="480"/>
        <w:rPr>
          <w:rFonts w:ascii="FangSong" w:eastAsia="FangSong" w:hAnsi="FangSong"/>
          <w:sz w:val="24"/>
          <w:szCs w:val="24"/>
        </w:rPr>
      </w:pPr>
      <w:r w:rsidRPr="00FF28DD">
        <w:rPr>
          <w:rFonts w:ascii="FangSong" w:eastAsia="FangSong" w:hAnsi="FangSong" w:hint="eastAsia"/>
          <w:sz w:val="24"/>
          <w:szCs w:val="24"/>
        </w:rPr>
        <w:t>最后祝群里的每位小伙伴都顺利通过考试！！！</w:t>
      </w:r>
    </w:p>
    <w:p w:rsidR="0056553E" w:rsidRPr="00FF28DD" w:rsidRDefault="0056553E" w:rsidP="006B60C8">
      <w:pPr>
        <w:ind w:firstLineChars="200" w:firstLine="723"/>
        <w:outlineLvl w:val="0"/>
        <w:rPr>
          <w:rFonts w:ascii="FangSong" w:eastAsia="FangSong" w:hAnsi="FangSong"/>
          <w:b/>
          <w:sz w:val="28"/>
          <w:szCs w:val="28"/>
        </w:rPr>
      </w:pPr>
      <w:bookmarkStart w:id="8" w:name="_Toc461788491"/>
      <w:r w:rsidRPr="006B60C8">
        <w:rPr>
          <w:rFonts w:ascii="FangSong" w:eastAsia="FangSong" w:hAnsi="FangSong" w:hint="eastAsia"/>
          <w:b/>
          <w:sz w:val="36"/>
          <w:szCs w:val="36"/>
        </w:rPr>
        <w:lastRenderedPageBreak/>
        <w:t>西游记</w:t>
      </w:r>
      <w:r w:rsidRPr="00FF28DD">
        <w:rPr>
          <w:rFonts w:ascii="FangSong" w:eastAsia="FangSong" w:hAnsi="FangSong" w:hint="eastAsia"/>
          <w:b/>
          <w:sz w:val="28"/>
          <w:szCs w:val="28"/>
        </w:rPr>
        <w:t>（T</w:t>
      </w:r>
      <w:r w:rsidRPr="00FF28DD">
        <w:rPr>
          <w:rFonts w:ascii="FangSong" w:eastAsia="FangSong" w:hAnsi="FangSong"/>
          <w:b/>
          <w:sz w:val="28"/>
          <w:szCs w:val="28"/>
        </w:rPr>
        <w:t>eaching and Learning in Western）</w:t>
      </w:r>
      <w:bookmarkEnd w:id="8"/>
    </w:p>
    <w:p w:rsidR="0056553E" w:rsidRPr="00FF28DD" w:rsidRDefault="0056553E" w:rsidP="0056553E">
      <w:pPr>
        <w:rPr>
          <w:rFonts w:ascii="FangSong" w:eastAsia="FangSong" w:hAnsi="FangSong"/>
          <w:sz w:val="24"/>
          <w:szCs w:val="24"/>
        </w:rPr>
      </w:pPr>
      <w:r w:rsidRPr="00FF28DD">
        <w:rPr>
          <w:rFonts w:ascii="FangSong" w:eastAsia="FangSong" w:hAnsi="FangSong"/>
          <w:sz w:val="24"/>
          <w:szCs w:val="24"/>
        </w:rPr>
        <w:t xml:space="preserve">           </w:t>
      </w:r>
      <w:r w:rsidR="00FF28DD">
        <w:rPr>
          <w:rFonts w:ascii="FangSong" w:eastAsia="FangSong" w:hAnsi="FangSong"/>
          <w:sz w:val="24"/>
          <w:szCs w:val="24"/>
        </w:rPr>
        <w:t xml:space="preserve">                    第一届</w:t>
      </w:r>
      <w:r w:rsidRPr="00FF28DD">
        <w:rPr>
          <w:rFonts w:ascii="FangSong" w:eastAsia="FangSong" w:hAnsi="FangSong"/>
          <w:sz w:val="24"/>
          <w:szCs w:val="24"/>
        </w:rPr>
        <w:t xml:space="preserve"> </w:t>
      </w:r>
      <w:r w:rsidRPr="00FF28DD">
        <w:rPr>
          <w:rFonts w:ascii="FangSong" w:eastAsia="FangSong" w:hAnsi="FangSong" w:hint="eastAsia"/>
          <w:sz w:val="24"/>
          <w:szCs w:val="24"/>
        </w:rPr>
        <w:t>1</w:t>
      </w:r>
      <w:r w:rsidRPr="00FF28DD">
        <w:rPr>
          <w:rFonts w:ascii="FangSong" w:eastAsia="FangSong" w:hAnsi="FangSong"/>
          <w:sz w:val="24"/>
          <w:szCs w:val="24"/>
        </w:rPr>
        <w:t>+2</w:t>
      </w:r>
      <w:r w:rsidRPr="00FF28DD">
        <w:rPr>
          <w:rFonts w:ascii="FangSong" w:eastAsia="FangSong" w:hAnsi="FangSong" w:hint="eastAsia"/>
          <w:sz w:val="24"/>
          <w:szCs w:val="24"/>
        </w:rPr>
        <w:t>联合培养</w:t>
      </w:r>
      <w:r w:rsidRPr="00FF28DD">
        <w:rPr>
          <w:rFonts w:ascii="FangSong" w:eastAsia="FangSong" w:hAnsi="FangSong"/>
          <w:sz w:val="24"/>
          <w:szCs w:val="24"/>
        </w:rPr>
        <w:t>项目</w:t>
      </w:r>
      <w:r w:rsidRPr="00FF28DD">
        <w:rPr>
          <w:rFonts w:ascii="FangSong" w:eastAsia="FangSong" w:hAnsi="FangSong" w:hint="eastAsia"/>
          <w:sz w:val="24"/>
          <w:szCs w:val="24"/>
        </w:rPr>
        <w:t>学生（</w:t>
      </w:r>
      <w:r w:rsidRPr="00FF28DD">
        <w:rPr>
          <w:rFonts w:ascii="FangSong" w:eastAsia="FangSong" w:hAnsi="FangSong"/>
          <w:sz w:val="24"/>
          <w:szCs w:val="24"/>
        </w:rPr>
        <w:t>1+2 MAT Students</w:t>
      </w:r>
      <w:r w:rsidRPr="00FF28DD">
        <w:rPr>
          <w:rFonts w:ascii="FangSong" w:eastAsia="FangSong" w:hAnsi="FangSong" w:hint="eastAsia"/>
          <w:sz w:val="24"/>
          <w:szCs w:val="24"/>
        </w:rPr>
        <w:t>）</w:t>
      </w:r>
    </w:p>
    <w:p w:rsidR="0056553E" w:rsidRPr="00FF28DD" w:rsidRDefault="0056553E" w:rsidP="0056553E">
      <w:pPr>
        <w:rPr>
          <w:rFonts w:ascii="FangSong" w:eastAsia="FangSong" w:hAnsi="FangSong"/>
          <w:sz w:val="24"/>
          <w:szCs w:val="24"/>
        </w:rPr>
      </w:pPr>
    </w:p>
    <w:p w:rsidR="0056553E" w:rsidRPr="00FF28DD" w:rsidRDefault="0056553E" w:rsidP="0056553E">
      <w:pPr>
        <w:ind w:firstLine="420"/>
        <w:rPr>
          <w:rFonts w:ascii="FangSong" w:eastAsia="FangSong" w:hAnsi="FangSong"/>
          <w:sz w:val="24"/>
          <w:szCs w:val="24"/>
        </w:rPr>
      </w:pPr>
      <w:r w:rsidRPr="00FF28DD">
        <w:rPr>
          <w:rFonts w:ascii="FangSong" w:eastAsia="FangSong" w:hAnsi="FangSong" w:hint="eastAsia"/>
          <w:sz w:val="24"/>
          <w:szCs w:val="24"/>
        </w:rPr>
        <w:t>去年</w:t>
      </w:r>
      <w:r w:rsidRPr="00FF28DD">
        <w:rPr>
          <w:rFonts w:ascii="FangSong" w:eastAsia="FangSong" w:hAnsi="FangSong"/>
          <w:sz w:val="24"/>
          <w:szCs w:val="24"/>
        </w:rPr>
        <w:t>，我们很荣幸地成为了</w:t>
      </w:r>
      <w:r w:rsidRPr="00FF28DD">
        <w:rPr>
          <w:rFonts w:ascii="FangSong" w:eastAsia="FangSong" w:hAnsi="FangSong" w:hint="eastAsia"/>
          <w:sz w:val="24"/>
          <w:szCs w:val="24"/>
        </w:rPr>
        <w:t>北京语言大学</w:t>
      </w:r>
      <w:r w:rsidRPr="00FF28DD">
        <w:rPr>
          <w:rFonts w:ascii="FangSong" w:eastAsia="FangSong" w:hAnsi="FangSong"/>
          <w:sz w:val="24"/>
          <w:szCs w:val="24"/>
        </w:rPr>
        <w:t>和西肯塔基大学</w:t>
      </w:r>
      <w:r w:rsidRPr="00FF28DD">
        <w:rPr>
          <w:rFonts w:ascii="FangSong" w:eastAsia="FangSong" w:hAnsi="FangSong" w:hint="eastAsia"/>
          <w:sz w:val="24"/>
          <w:szCs w:val="24"/>
        </w:rPr>
        <w:t>1</w:t>
      </w:r>
      <w:r w:rsidRPr="00FF28DD">
        <w:rPr>
          <w:rFonts w:ascii="FangSong" w:eastAsia="FangSong" w:hAnsi="FangSong"/>
          <w:sz w:val="24"/>
          <w:szCs w:val="24"/>
        </w:rPr>
        <w:t>+2</w:t>
      </w:r>
      <w:r w:rsidRPr="00FF28DD">
        <w:rPr>
          <w:rFonts w:ascii="FangSong" w:eastAsia="FangSong" w:hAnsi="FangSong" w:hint="eastAsia"/>
          <w:sz w:val="24"/>
          <w:szCs w:val="24"/>
        </w:rPr>
        <w:t>联合培养</w:t>
      </w:r>
      <w:r w:rsidRPr="00FF28DD">
        <w:rPr>
          <w:rFonts w:ascii="FangSong" w:eastAsia="FangSong" w:hAnsi="FangSong"/>
          <w:sz w:val="24"/>
          <w:szCs w:val="24"/>
        </w:rPr>
        <w:t>项目的</w:t>
      </w:r>
      <w:r w:rsidRPr="00FF28DD">
        <w:rPr>
          <w:rFonts w:ascii="FangSong" w:eastAsia="FangSong" w:hAnsi="FangSong" w:hint="eastAsia"/>
          <w:sz w:val="24"/>
          <w:szCs w:val="24"/>
        </w:rPr>
        <w:t>第一批学生</w:t>
      </w:r>
      <w:r w:rsidRPr="00FF28DD">
        <w:rPr>
          <w:rFonts w:ascii="FangSong" w:eastAsia="FangSong" w:hAnsi="FangSong"/>
          <w:sz w:val="24"/>
          <w:szCs w:val="24"/>
        </w:rPr>
        <w:t>。第一年</w:t>
      </w:r>
      <w:r w:rsidRPr="00FF28DD">
        <w:rPr>
          <w:rFonts w:ascii="FangSong" w:eastAsia="FangSong" w:hAnsi="FangSong" w:hint="eastAsia"/>
          <w:sz w:val="24"/>
          <w:szCs w:val="24"/>
        </w:rPr>
        <w:t>，我们</w:t>
      </w:r>
      <w:r w:rsidRPr="00FF28DD">
        <w:rPr>
          <w:rFonts w:ascii="FangSong" w:eastAsia="FangSong" w:hAnsi="FangSong"/>
          <w:sz w:val="24"/>
          <w:szCs w:val="24"/>
        </w:rPr>
        <w:t>在北</w:t>
      </w:r>
      <w:r w:rsidRPr="00FF28DD">
        <w:rPr>
          <w:rFonts w:ascii="FangSong" w:eastAsia="FangSong" w:hAnsi="FangSong" w:hint="eastAsia"/>
          <w:sz w:val="24"/>
          <w:szCs w:val="24"/>
        </w:rPr>
        <w:t>语选</w:t>
      </w:r>
      <w:r w:rsidRPr="00FF28DD">
        <w:rPr>
          <w:rFonts w:ascii="FangSong" w:eastAsia="FangSong" w:hAnsi="FangSong"/>
          <w:sz w:val="24"/>
          <w:szCs w:val="24"/>
        </w:rPr>
        <w:t>修了</w:t>
      </w:r>
      <w:r w:rsidRPr="00FF28DD">
        <w:rPr>
          <w:rFonts w:ascii="FangSong" w:eastAsia="FangSong" w:hAnsi="FangSong" w:hint="eastAsia"/>
          <w:sz w:val="24"/>
          <w:szCs w:val="24"/>
        </w:rPr>
        <w:t>6个学分（credit</w:t>
      </w:r>
      <w:r w:rsidRPr="00FF28DD">
        <w:rPr>
          <w:rFonts w:ascii="FangSong" w:eastAsia="FangSong" w:hAnsi="FangSong"/>
          <w:sz w:val="24"/>
          <w:szCs w:val="24"/>
        </w:rPr>
        <w:t xml:space="preserve"> hours）的课程，</w:t>
      </w:r>
      <w:r w:rsidRPr="00FF28DD">
        <w:rPr>
          <w:rFonts w:ascii="FangSong" w:eastAsia="FangSong" w:hAnsi="FangSong" w:hint="eastAsia"/>
          <w:sz w:val="24"/>
          <w:szCs w:val="24"/>
        </w:rPr>
        <w:t>选修</w:t>
      </w:r>
      <w:r w:rsidRPr="00FF28DD">
        <w:rPr>
          <w:rFonts w:ascii="FangSong" w:eastAsia="FangSong" w:hAnsi="FangSong"/>
          <w:sz w:val="24"/>
          <w:szCs w:val="24"/>
        </w:rPr>
        <w:t>范围为</w:t>
      </w:r>
      <w:r w:rsidRPr="00FF28DD">
        <w:rPr>
          <w:rFonts w:ascii="FangSong" w:eastAsia="FangSong" w:hAnsi="FangSong" w:hint="eastAsia"/>
          <w:sz w:val="24"/>
          <w:szCs w:val="24"/>
        </w:rPr>
        <w:t>理论语言学（</w:t>
      </w:r>
      <w:r w:rsidRPr="00FF28DD">
        <w:rPr>
          <w:rFonts w:ascii="FangSong" w:eastAsia="FangSong" w:hAnsi="FangSong"/>
          <w:sz w:val="24"/>
          <w:szCs w:val="24"/>
        </w:rPr>
        <w:t>Theoretical Linguistics</w:t>
      </w:r>
      <w:r w:rsidRPr="00FF28DD">
        <w:rPr>
          <w:rFonts w:ascii="FangSong" w:eastAsia="FangSong" w:hAnsi="FangSong" w:hint="eastAsia"/>
          <w:sz w:val="24"/>
          <w:szCs w:val="24"/>
        </w:rPr>
        <w:t>），汉语作为第二语言教学（</w:t>
      </w:r>
      <w:r w:rsidRPr="00FF28DD">
        <w:rPr>
          <w:rFonts w:ascii="FangSong" w:eastAsia="FangSong" w:hAnsi="FangSong"/>
          <w:sz w:val="24"/>
          <w:szCs w:val="24"/>
        </w:rPr>
        <w:t>Teaching Chinese as a Second Language</w:t>
      </w:r>
      <w:r w:rsidRPr="00FF28DD">
        <w:rPr>
          <w:rFonts w:ascii="FangSong" w:eastAsia="FangSong" w:hAnsi="FangSong" w:hint="eastAsia"/>
          <w:sz w:val="24"/>
          <w:szCs w:val="24"/>
        </w:rPr>
        <w:t>），第二语言习得（</w:t>
      </w:r>
      <w:r w:rsidRPr="00FF28DD">
        <w:rPr>
          <w:rFonts w:ascii="FangSong" w:eastAsia="FangSong" w:hAnsi="FangSong"/>
          <w:sz w:val="24"/>
          <w:szCs w:val="24"/>
        </w:rPr>
        <w:t>Second Language Acquisition）</w:t>
      </w:r>
      <w:r w:rsidRPr="00FF28DD">
        <w:rPr>
          <w:rFonts w:ascii="FangSong" w:eastAsia="FangSong" w:hAnsi="FangSong" w:hint="eastAsia"/>
          <w:sz w:val="24"/>
          <w:szCs w:val="24"/>
        </w:rPr>
        <w:t>，和汉语国际教育理论与实践（</w:t>
      </w:r>
      <w:r w:rsidRPr="00FF28DD">
        <w:rPr>
          <w:rFonts w:ascii="FangSong" w:eastAsia="FangSong" w:hAnsi="FangSong"/>
          <w:sz w:val="24"/>
          <w:szCs w:val="24"/>
        </w:rPr>
        <w:t>Theory and Practice of Teaching Chinese to Speakers of Other Languages）</w:t>
      </w:r>
      <w:r w:rsidRPr="00FF28DD">
        <w:rPr>
          <w:rFonts w:ascii="FangSong" w:eastAsia="FangSong" w:hAnsi="FangSong" w:hint="eastAsia"/>
          <w:sz w:val="24"/>
          <w:szCs w:val="24"/>
        </w:rPr>
        <w:t>。研一</w:t>
      </w:r>
      <w:r w:rsidRPr="00FF28DD">
        <w:rPr>
          <w:rFonts w:ascii="FangSong" w:eastAsia="FangSong" w:hAnsi="FangSong"/>
          <w:sz w:val="24"/>
          <w:szCs w:val="24"/>
        </w:rPr>
        <w:t>下学期</w:t>
      </w:r>
      <w:r w:rsidRPr="00FF28DD">
        <w:rPr>
          <w:rFonts w:ascii="FangSong" w:eastAsia="FangSong" w:hAnsi="FangSong" w:hint="eastAsia"/>
          <w:sz w:val="24"/>
          <w:szCs w:val="24"/>
        </w:rPr>
        <w:t>，</w:t>
      </w:r>
      <w:r w:rsidRPr="00FF28DD">
        <w:rPr>
          <w:rFonts w:ascii="FangSong" w:eastAsia="FangSong" w:hAnsi="FangSong"/>
          <w:sz w:val="24"/>
          <w:szCs w:val="24"/>
        </w:rPr>
        <w:t>我们得到联合培养项目的消息，于是怀着激动</w:t>
      </w:r>
      <w:r w:rsidRPr="00FF28DD">
        <w:rPr>
          <w:rFonts w:ascii="FangSong" w:eastAsia="FangSong" w:hAnsi="FangSong" w:hint="eastAsia"/>
          <w:sz w:val="24"/>
          <w:szCs w:val="24"/>
        </w:rPr>
        <w:t>的</w:t>
      </w:r>
      <w:r w:rsidRPr="00FF28DD">
        <w:rPr>
          <w:rFonts w:ascii="FangSong" w:eastAsia="FangSong" w:hAnsi="FangSong"/>
          <w:sz w:val="24"/>
          <w:szCs w:val="24"/>
        </w:rPr>
        <w:t>心情</w:t>
      </w:r>
      <w:r w:rsidRPr="00FF28DD">
        <w:rPr>
          <w:rFonts w:ascii="FangSong" w:eastAsia="FangSong" w:hAnsi="FangSong" w:hint="eastAsia"/>
          <w:sz w:val="24"/>
          <w:szCs w:val="24"/>
        </w:rPr>
        <w:t>争先恐后</w:t>
      </w:r>
      <w:r w:rsidRPr="00FF28DD">
        <w:rPr>
          <w:rFonts w:ascii="FangSong" w:eastAsia="FangSong" w:hAnsi="FangSong"/>
          <w:sz w:val="24"/>
          <w:szCs w:val="24"/>
        </w:rPr>
        <w:t>地报名。为了</w:t>
      </w:r>
      <w:r w:rsidRPr="00FF28DD">
        <w:rPr>
          <w:rFonts w:ascii="FangSong" w:eastAsia="FangSong" w:hAnsi="FangSong" w:hint="eastAsia"/>
          <w:sz w:val="24"/>
          <w:szCs w:val="24"/>
        </w:rPr>
        <w:t>这个</w:t>
      </w:r>
      <w:r w:rsidRPr="00FF28DD">
        <w:rPr>
          <w:rFonts w:ascii="FangSong" w:eastAsia="FangSong" w:hAnsi="FangSong"/>
          <w:sz w:val="24"/>
          <w:szCs w:val="24"/>
        </w:rPr>
        <w:t>目标，我们</w:t>
      </w:r>
      <w:r w:rsidRPr="00FF28DD">
        <w:rPr>
          <w:rFonts w:ascii="FangSong" w:eastAsia="FangSong" w:hAnsi="FangSong" w:hint="eastAsia"/>
          <w:sz w:val="24"/>
          <w:szCs w:val="24"/>
        </w:rPr>
        <w:t>更加努力地学习</w:t>
      </w:r>
      <w:r w:rsidRPr="00FF28DD">
        <w:rPr>
          <w:rFonts w:ascii="FangSong" w:eastAsia="FangSong" w:hAnsi="FangSong"/>
          <w:sz w:val="24"/>
          <w:szCs w:val="24"/>
        </w:rPr>
        <w:t>，先后通过了托福，</w:t>
      </w:r>
      <w:r w:rsidRPr="00FF28DD">
        <w:rPr>
          <w:rFonts w:ascii="FangSong" w:eastAsia="FangSong" w:hAnsi="FangSong" w:hint="eastAsia"/>
          <w:sz w:val="24"/>
          <w:szCs w:val="24"/>
        </w:rPr>
        <w:t>汉语普通话（C</w:t>
      </w:r>
      <w:r w:rsidRPr="00FF28DD">
        <w:rPr>
          <w:rFonts w:ascii="FangSong" w:eastAsia="FangSong" w:hAnsi="FangSong"/>
          <w:sz w:val="24"/>
          <w:szCs w:val="24"/>
        </w:rPr>
        <w:t>hinese(Mandarin)），</w:t>
      </w:r>
      <w:r w:rsidRPr="00FF28DD">
        <w:rPr>
          <w:rFonts w:ascii="FangSong" w:eastAsia="FangSong" w:hAnsi="FangSong" w:hint="eastAsia"/>
          <w:sz w:val="24"/>
          <w:szCs w:val="24"/>
        </w:rPr>
        <w:t>C</w:t>
      </w:r>
      <w:r w:rsidRPr="00FF28DD">
        <w:rPr>
          <w:rFonts w:ascii="FangSong" w:eastAsia="FangSong" w:hAnsi="FangSong"/>
          <w:sz w:val="24"/>
          <w:szCs w:val="24"/>
        </w:rPr>
        <w:t>-</w:t>
      </w:r>
      <w:r w:rsidRPr="00FF28DD">
        <w:rPr>
          <w:rFonts w:ascii="FangSong" w:eastAsia="FangSong" w:hAnsi="FangSong" w:hint="eastAsia"/>
          <w:sz w:val="24"/>
          <w:szCs w:val="24"/>
        </w:rPr>
        <w:t>PPST，</w:t>
      </w:r>
      <w:r w:rsidRPr="00FF28DD">
        <w:rPr>
          <w:rFonts w:ascii="FangSong" w:eastAsia="FangSong" w:hAnsi="FangSong"/>
          <w:sz w:val="24"/>
          <w:szCs w:val="24"/>
        </w:rPr>
        <w:t>和汉办志愿者选拔考试。</w:t>
      </w:r>
      <w:r w:rsidRPr="00FF28DD">
        <w:rPr>
          <w:rFonts w:ascii="FangSong" w:eastAsia="FangSong" w:hAnsi="FangSong" w:hint="eastAsia"/>
          <w:sz w:val="24"/>
          <w:szCs w:val="24"/>
        </w:rPr>
        <w:t>然后，向</w:t>
      </w:r>
      <w:r w:rsidRPr="00FF28DD">
        <w:rPr>
          <w:rFonts w:ascii="FangSong" w:eastAsia="FangSong" w:hAnsi="FangSong"/>
          <w:sz w:val="24"/>
          <w:szCs w:val="24"/>
        </w:rPr>
        <w:t>西肯</w:t>
      </w:r>
      <w:r w:rsidRPr="00FF28DD">
        <w:rPr>
          <w:rFonts w:ascii="FangSong" w:eastAsia="FangSong" w:hAnsi="FangSong" w:hint="eastAsia"/>
          <w:sz w:val="24"/>
          <w:szCs w:val="24"/>
        </w:rPr>
        <w:t>递交</w:t>
      </w:r>
      <w:r w:rsidRPr="00FF28DD">
        <w:rPr>
          <w:rFonts w:ascii="FangSong" w:eastAsia="FangSong" w:hAnsi="FangSong"/>
          <w:sz w:val="24"/>
          <w:szCs w:val="24"/>
        </w:rPr>
        <w:t>了各项</w:t>
      </w:r>
      <w:r w:rsidRPr="00FF28DD">
        <w:rPr>
          <w:rFonts w:ascii="FangSong" w:eastAsia="FangSong" w:hAnsi="FangSong" w:hint="eastAsia"/>
          <w:sz w:val="24"/>
          <w:szCs w:val="24"/>
        </w:rPr>
        <w:t>申请</w:t>
      </w:r>
      <w:r w:rsidRPr="00FF28DD">
        <w:rPr>
          <w:rFonts w:ascii="FangSong" w:eastAsia="FangSong" w:hAnsi="FangSong"/>
          <w:sz w:val="24"/>
          <w:szCs w:val="24"/>
        </w:rPr>
        <w:t>材料</w:t>
      </w:r>
      <w:r w:rsidRPr="00FF28DD">
        <w:rPr>
          <w:rFonts w:ascii="FangSong" w:eastAsia="FangSong" w:hAnsi="FangSong" w:hint="eastAsia"/>
          <w:sz w:val="24"/>
          <w:szCs w:val="24"/>
        </w:rPr>
        <w:t>，</w:t>
      </w:r>
      <w:r w:rsidRPr="00FF28DD">
        <w:rPr>
          <w:rFonts w:ascii="FangSong" w:eastAsia="FangSong" w:hAnsi="FangSong"/>
          <w:sz w:val="24"/>
          <w:szCs w:val="24"/>
        </w:rPr>
        <w:t>最后终于</w:t>
      </w:r>
      <w:r w:rsidRPr="00FF28DD">
        <w:rPr>
          <w:rFonts w:ascii="FangSong" w:eastAsia="FangSong" w:hAnsi="FangSong" w:hint="eastAsia"/>
          <w:sz w:val="24"/>
          <w:szCs w:val="24"/>
        </w:rPr>
        <w:t>收到</w:t>
      </w:r>
      <w:r w:rsidRPr="00FF28DD">
        <w:rPr>
          <w:rFonts w:ascii="FangSong" w:eastAsia="FangSong" w:hAnsi="FangSong"/>
          <w:sz w:val="24"/>
          <w:szCs w:val="24"/>
        </w:rPr>
        <w:t>了</w:t>
      </w:r>
      <w:r w:rsidRPr="00FF28DD">
        <w:rPr>
          <w:rFonts w:ascii="FangSong" w:eastAsia="FangSong" w:hAnsi="FangSong" w:hint="eastAsia"/>
          <w:sz w:val="24"/>
          <w:szCs w:val="24"/>
        </w:rPr>
        <w:t>西肯塔基大学</w:t>
      </w:r>
      <w:r w:rsidRPr="00FF28DD">
        <w:rPr>
          <w:rFonts w:ascii="FangSong" w:eastAsia="FangSong" w:hAnsi="FangSong"/>
          <w:sz w:val="24"/>
          <w:szCs w:val="24"/>
        </w:rPr>
        <w:t>的录取通知书。</w:t>
      </w:r>
      <w:r w:rsidRPr="00FF28DD">
        <w:rPr>
          <w:rFonts w:ascii="FangSong" w:eastAsia="FangSong" w:hAnsi="FangSong" w:hint="eastAsia"/>
          <w:sz w:val="24"/>
          <w:szCs w:val="24"/>
        </w:rPr>
        <w:t>我们</w:t>
      </w:r>
      <w:r w:rsidRPr="00FF28DD">
        <w:rPr>
          <w:rFonts w:ascii="FangSong" w:eastAsia="FangSong" w:hAnsi="FangSong"/>
          <w:sz w:val="24"/>
          <w:szCs w:val="24"/>
        </w:rPr>
        <w:t>既高兴又期待，高兴的是这么久的辛苦</w:t>
      </w:r>
      <w:r w:rsidRPr="00FF28DD">
        <w:rPr>
          <w:rFonts w:ascii="FangSong" w:eastAsia="FangSong" w:hAnsi="FangSong" w:hint="eastAsia"/>
          <w:sz w:val="24"/>
          <w:szCs w:val="24"/>
        </w:rPr>
        <w:t>终有回报</w:t>
      </w:r>
      <w:r w:rsidRPr="00FF28DD">
        <w:rPr>
          <w:rFonts w:ascii="FangSong" w:eastAsia="FangSong" w:hAnsi="FangSong"/>
          <w:sz w:val="24"/>
          <w:szCs w:val="24"/>
        </w:rPr>
        <w:t>，期待的是大洋另一边</w:t>
      </w:r>
      <w:r w:rsidRPr="00FF28DD">
        <w:rPr>
          <w:rFonts w:ascii="FangSong" w:eastAsia="FangSong" w:hAnsi="FangSong" w:hint="eastAsia"/>
          <w:sz w:val="24"/>
          <w:szCs w:val="24"/>
        </w:rPr>
        <w:t>未知</w:t>
      </w:r>
      <w:r w:rsidRPr="00FF28DD">
        <w:rPr>
          <w:rFonts w:ascii="FangSong" w:eastAsia="FangSong" w:hAnsi="FangSong"/>
          <w:sz w:val="24"/>
          <w:szCs w:val="24"/>
        </w:rPr>
        <w:t>的生活。</w:t>
      </w:r>
    </w:p>
    <w:p w:rsidR="0056553E" w:rsidRPr="00FF28DD" w:rsidRDefault="0056553E" w:rsidP="0056553E">
      <w:pPr>
        <w:ind w:firstLine="420"/>
        <w:rPr>
          <w:rFonts w:ascii="FangSong" w:eastAsia="FangSong" w:hAnsi="FangSong"/>
          <w:sz w:val="24"/>
          <w:szCs w:val="24"/>
        </w:rPr>
      </w:pPr>
    </w:p>
    <w:p w:rsidR="0056553E" w:rsidRPr="00FF28DD" w:rsidRDefault="0056553E" w:rsidP="0056553E">
      <w:pPr>
        <w:ind w:firstLine="420"/>
        <w:rPr>
          <w:rFonts w:ascii="FangSong" w:eastAsia="FangSong" w:hAnsi="FangSong"/>
          <w:sz w:val="24"/>
          <w:szCs w:val="24"/>
        </w:rPr>
      </w:pPr>
      <w:r w:rsidRPr="00FF28DD">
        <w:rPr>
          <w:rFonts w:ascii="FangSong" w:eastAsia="FangSong" w:hAnsi="FangSong" w:hint="eastAsia"/>
          <w:sz w:val="24"/>
          <w:szCs w:val="24"/>
        </w:rPr>
        <w:t>第一学期令人兴奋，同时也面临着各种未知。作为1</w:t>
      </w:r>
      <w:r w:rsidRPr="00FF28DD">
        <w:rPr>
          <w:rFonts w:ascii="FangSong" w:eastAsia="FangSong" w:hAnsi="FangSong"/>
          <w:sz w:val="24"/>
          <w:szCs w:val="24"/>
        </w:rPr>
        <w:t xml:space="preserve">+2 </w:t>
      </w:r>
      <w:r w:rsidRPr="00FF28DD">
        <w:rPr>
          <w:rFonts w:ascii="FangSong" w:eastAsia="FangSong" w:hAnsi="FangSong" w:hint="eastAsia"/>
          <w:sz w:val="24"/>
          <w:szCs w:val="24"/>
        </w:rPr>
        <w:t>MAT 项目的国际学生，除了从北语转过来的6个学分之外，我们第一年修</w:t>
      </w:r>
      <w:r w:rsidRPr="00FF28DD">
        <w:rPr>
          <w:rFonts w:ascii="FangSong" w:eastAsia="FangSong" w:hAnsi="FangSong"/>
          <w:sz w:val="24"/>
          <w:szCs w:val="24"/>
        </w:rPr>
        <w:t>了</w:t>
      </w:r>
      <w:r w:rsidRPr="00FF28DD">
        <w:rPr>
          <w:rFonts w:ascii="FangSong" w:eastAsia="FangSong" w:hAnsi="FangSong" w:hint="eastAsia"/>
          <w:sz w:val="24"/>
          <w:szCs w:val="24"/>
        </w:rPr>
        <w:t>6门</w:t>
      </w:r>
      <w:r w:rsidRPr="00FF28DD">
        <w:rPr>
          <w:rFonts w:ascii="FangSong" w:eastAsia="FangSong" w:hAnsi="FangSong"/>
          <w:sz w:val="24"/>
          <w:szCs w:val="24"/>
        </w:rPr>
        <w:t>课程</w:t>
      </w:r>
      <w:r w:rsidRPr="00FF28DD">
        <w:rPr>
          <w:rFonts w:ascii="FangSong" w:eastAsia="FangSong" w:hAnsi="FangSong" w:hint="eastAsia"/>
          <w:sz w:val="24"/>
          <w:szCs w:val="24"/>
        </w:rPr>
        <w:t>，每学期</w:t>
      </w:r>
      <w:r w:rsidRPr="00FF28DD">
        <w:rPr>
          <w:rFonts w:ascii="FangSong" w:eastAsia="FangSong" w:hAnsi="FangSong"/>
          <w:sz w:val="24"/>
          <w:szCs w:val="24"/>
        </w:rPr>
        <w:t>3门，</w:t>
      </w:r>
      <w:r w:rsidRPr="00FF28DD">
        <w:rPr>
          <w:rFonts w:ascii="FangSong" w:eastAsia="FangSong" w:hAnsi="FangSong" w:hint="eastAsia"/>
          <w:sz w:val="24"/>
          <w:szCs w:val="24"/>
        </w:rPr>
        <w:t>每门课3学分，总共18个学分。课程分别为教学备课（Planning for Instruction）、青少年读写教育方法（Methods of Literacy to Adolescents）、教育科技手段（Survey of Educational Technology Practices）、高级教育心理学（Advanced Educational Psychology）、区别化教育入门（Fundamental of Differentiated Instruction）、和针对所有学习者的教育评估（Educational Assessment for All Learners）。美国研究生的教学模式与国内大不相同，首先从班级容量来看，美国属于小班授课，十人左右的学生，一间小教室，便撑得起三个小时的课程。同时，美国教师教学方法多样，对我们来说，既新鲜又有压力。而网络课带给我们的更是对学生视野的冲击，基本不会面对面的教师定期留下作业，督促我们不断学习并不知不觉提高自己。不管是面授课，还是网络课，大量的阅读、作业需要初来美国的我们认真适应，“赶早不赶晚”的道理在这里恰恰适合。我们同时也在小学教汉语。两个人合作教一所小学，每个班每周上一次汉语课，我们教授小朋友们汉语知识及中国文化。教授过的汉语话题很有趣并且与学生实际生活紧密相连，如数字，家庭，运动，食物等，小朋友们学得十分快乐，加深了对中国的了解。</w:t>
      </w:r>
    </w:p>
    <w:p w:rsidR="0056553E" w:rsidRPr="00FF28DD" w:rsidRDefault="0056553E" w:rsidP="0056553E">
      <w:pPr>
        <w:rPr>
          <w:rFonts w:ascii="FangSong" w:eastAsia="FangSong" w:hAnsi="FangSong"/>
          <w:sz w:val="24"/>
          <w:szCs w:val="24"/>
        </w:rPr>
      </w:pPr>
    </w:p>
    <w:p w:rsidR="0056553E" w:rsidRPr="00FF28DD" w:rsidRDefault="0056553E" w:rsidP="0056553E">
      <w:pPr>
        <w:ind w:firstLine="420"/>
        <w:rPr>
          <w:rFonts w:ascii="FangSong" w:eastAsia="FangSong" w:hAnsi="FangSong"/>
          <w:sz w:val="24"/>
          <w:szCs w:val="24"/>
        </w:rPr>
      </w:pPr>
      <w:r w:rsidRPr="00FF28DD">
        <w:rPr>
          <w:rFonts w:ascii="FangSong" w:eastAsia="FangSong" w:hAnsi="FangSong" w:hint="eastAsia"/>
          <w:sz w:val="24"/>
          <w:szCs w:val="24"/>
        </w:rPr>
        <w:t>今年已是来到西肯、在1+2</w:t>
      </w:r>
      <w:r w:rsidRPr="00FF28DD">
        <w:rPr>
          <w:rFonts w:ascii="FangSong" w:eastAsia="FangSong" w:hAnsi="FangSong"/>
          <w:sz w:val="24"/>
          <w:szCs w:val="24"/>
        </w:rPr>
        <w:t xml:space="preserve"> MAT</w:t>
      </w:r>
      <w:r w:rsidRPr="00FF28DD">
        <w:rPr>
          <w:rFonts w:ascii="FangSong" w:eastAsia="FangSong" w:hAnsi="FangSong" w:hint="eastAsia"/>
          <w:sz w:val="24"/>
          <w:szCs w:val="24"/>
        </w:rPr>
        <w:t>项目的第二年。相比去年，说轻松，倒也没那么轻松。今年的不同在于，作为WKU的研究生，我们的课业不再像去年那样堆积如山，而是在可承受的范围内。这学期</w:t>
      </w:r>
      <w:r w:rsidRPr="00FF28DD">
        <w:rPr>
          <w:rFonts w:ascii="FangSong" w:eastAsia="FangSong" w:hAnsi="FangSong"/>
          <w:sz w:val="24"/>
          <w:szCs w:val="24"/>
        </w:rPr>
        <w:t>，</w:t>
      </w:r>
      <w:r w:rsidRPr="00FF28DD">
        <w:rPr>
          <w:rFonts w:ascii="FangSong" w:eastAsia="FangSong" w:hAnsi="FangSong" w:hint="eastAsia"/>
          <w:sz w:val="24"/>
          <w:szCs w:val="24"/>
        </w:rPr>
        <w:t>我们修了3门</w:t>
      </w:r>
      <w:r w:rsidRPr="00FF28DD">
        <w:rPr>
          <w:rFonts w:ascii="FangSong" w:eastAsia="FangSong" w:hAnsi="FangSong"/>
          <w:sz w:val="24"/>
          <w:szCs w:val="24"/>
        </w:rPr>
        <w:t>课</w:t>
      </w:r>
      <w:r w:rsidRPr="00FF28DD">
        <w:rPr>
          <w:rFonts w:ascii="FangSong" w:eastAsia="FangSong" w:hAnsi="FangSong" w:hint="eastAsia"/>
          <w:sz w:val="24"/>
          <w:szCs w:val="24"/>
        </w:rPr>
        <w:t>，</w:t>
      </w:r>
      <w:r w:rsidRPr="00FF28DD">
        <w:rPr>
          <w:rFonts w:ascii="FangSong" w:eastAsia="FangSong" w:hAnsi="FangSong"/>
          <w:sz w:val="24"/>
          <w:szCs w:val="24"/>
        </w:rPr>
        <w:t>分别为</w:t>
      </w:r>
      <w:r w:rsidRPr="00FF28DD">
        <w:rPr>
          <w:rFonts w:ascii="FangSong" w:eastAsia="FangSong" w:hAnsi="FangSong" w:hint="eastAsia"/>
          <w:sz w:val="24"/>
          <w:szCs w:val="24"/>
        </w:rPr>
        <w:t>教育领导行动研究原理（Principles of Action Research for Teacher Leaders）、现代语言学（Modern Language）和教学</w:t>
      </w:r>
      <w:r w:rsidRPr="00FF28DD">
        <w:rPr>
          <w:rFonts w:ascii="FangSong" w:eastAsia="FangSong" w:hAnsi="FangSong" w:hint="eastAsia"/>
          <w:sz w:val="24"/>
          <w:szCs w:val="24"/>
        </w:rPr>
        <w:lastRenderedPageBreak/>
        <w:t>实习（Advanced Internship）。作为汉语教师，我们的角色由小学教师转变为中学教师。中学生们的特殊年龄特点则需要我们倾注更多的精力管理课堂秩序及设计教学活动。因为学生要修学分，所以汉语课的上课时间也不像小学那样灵活多变。同时也要克服没有独立教室的困难。总之，作为</w:t>
      </w:r>
      <w:r w:rsidRPr="00FF28DD">
        <w:rPr>
          <w:rFonts w:ascii="FangSong" w:eastAsia="FangSong" w:hAnsi="FangSong"/>
          <w:sz w:val="24"/>
          <w:szCs w:val="24"/>
        </w:rPr>
        <w:t>1+2 MAT</w:t>
      </w:r>
      <w:r w:rsidRPr="00FF28DD">
        <w:rPr>
          <w:rFonts w:ascii="FangSong" w:eastAsia="FangSong" w:hAnsi="FangSong" w:hint="eastAsia"/>
          <w:sz w:val="24"/>
          <w:szCs w:val="24"/>
        </w:rPr>
        <w:t>项目的成员，我们依然身负两种角色、两样责任。今年仍是具有挑战性的一年，依然需要打起十二分精神面对新的挑战。</w:t>
      </w:r>
    </w:p>
    <w:p w:rsidR="0056553E" w:rsidRPr="00FF28DD" w:rsidRDefault="0056553E" w:rsidP="0056553E">
      <w:pPr>
        <w:rPr>
          <w:rFonts w:ascii="FangSong" w:eastAsia="FangSong" w:hAnsi="FangSong"/>
          <w:sz w:val="24"/>
          <w:szCs w:val="24"/>
        </w:rPr>
      </w:pPr>
    </w:p>
    <w:p w:rsidR="0056553E" w:rsidRPr="00FF28DD" w:rsidRDefault="0056553E" w:rsidP="0056553E">
      <w:pPr>
        <w:pStyle w:val="NormalWeb"/>
        <w:spacing w:line="300" w:lineRule="exact"/>
        <w:ind w:firstLine="418"/>
        <w:jc w:val="right"/>
        <w:rPr>
          <w:rFonts w:ascii="FangSong" w:eastAsia="FangSong" w:hAnsi="FangSong" w:cs="Trebuchet MS"/>
          <w:b/>
          <w:bCs/>
          <w:color w:val="333333"/>
        </w:rPr>
      </w:pPr>
      <w:r w:rsidRPr="00FF28DD">
        <w:rPr>
          <w:rFonts w:ascii="FangSong" w:eastAsia="FangSong" w:hAnsi="FangSong" w:hint="eastAsia"/>
        </w:rPr>
        <w:t>2015年汉办的志愿者岗中培训在西肯塔基大学举办，来自美国各州的140余名志愿者教师聚集在一起，分享和讨论如何提高汉语教学。我们很荣幸参加了这次培训，在这个过程中学习到了许多教学策略和技巧，比如如何运用游戏活动、互动讲故事的方式、戏剧和艺术相结合的方式来进行汉语教学等等。同时，我们还和其他志愿者教师分享了在汉语教学当中的酸甜苦辣，互相支持和鼓励，这给了我们更多信心和勇气去面对接下来的挑战。</w:t>
      </w:r>
    </w:p>
    <w:p w:rsidR="0056553E" w:rsidRPr="00FF28DD" w:rsidRDefault="0056553E" w:rsidP="0056553E">
      <w:pPr>
        <w:shd w:val="solid" w:color="FFFFFF" w:fill="auto"/>
        <w:autoSpaceDN w:val="0"/>
        <w:spacing w:after="0" w:line="0" w:lineRule="atLeast"/>
        <w:textAlignment w:val="baseline"/>
        <w:rPr>
          <w:rFonts w:ascii="FangSong" w:eastAsia="FangSong" w:hAnsi="FangSong" w:cs="Trebuchet MS"/>
          <w:b/>
          <w:bCs/>
          <w:color w:val="333333"/>
          <w:sz w:val="24"/>
          <w:szCs w:val="24"/>
          <w:shd w:val="clear" w:color="auto" w:fill="FFFFFF"/>
        </w:rPr>
      </w:pPr>
    </w:p>
    <w:p w:rsidR="0056553E" w:rsidRPr="00FF28DD" w:rsidRDefault="0056553E" w:rsidP="0056553E">
      <w:pPr>
        <w:pStyle w:val="NormalWeb"/>
        <w:spacing w:line="300" w:lineRule="exact"/>
        <w:rPr>
          <w:rFonts w:ascii="FangSong" w:eastAsia="FangSong" w:hAnsi="FangSong" w:cs="Trebuchet MS"/>
          <w:b/>
          <w:bCs/>
          <w:color w:val="333333"/>
        </w:rPr>
      </w:pPr>
    </w:p>
    <w:p w:rsidR="00D10980" w:rsidRDefault="00D10980">
      <w:pPr>
        <w:rPr>
          <w:rFonts w:ascii="FangSong" w:eastAsia="FangSong" w:hAnsi="FangSong"/>
          <w:sz w:val="24"/>
          <w:szCs w:val="24"/>
        </w:rPr>
      </w:pPr>
    </w:p>
    <w:p w:rsidR="00D10980" w:rsidRPr="00D10980" w:rsidRDefault="00D10980" w:rsidP="00D10980">
      <w:pPr>
        <w:rPr>
          <w:rFonts w:ascii="FangSong" w:eastAsia="FangSong" w:hAnsi="FangSong"/>
          <w:sz w:val="24"/>
          <w:szCs w:val="24"/>
        </w:rPr>
      </w:pPr>
    </w:p>
    <w:p w:rsidR="00D10980" w:rsidRPr="00D10980" w:rsidRDefault="00D10980" w:rsidP="00D10980">
      <w:pPr>
        <w:rPr>
          <w:rFonts w:ascii="FangSong" w:eastAsia="FangSong" w:hAnsi="FangSong"/>
          <w:sz w:val="24"/>
          <w:szCs w:val="24"/>
        </w:rPr>
      </w:pPr>
    </w:p>
    <w:p w:rsidR="00D10980" w:rsidRPr="00D10980" w:rsidRDefault="00D10980" w:rsidP="00D10980">
      <w:pPr>
        <w:rPr>
          <w:rFonts w:ascii="FangSong" w:eastAsia="FangSong" w:hAnsi="FangSong"/>
          <w:sz w:val="24"/>
          <w:szCs w:val="24"/>
        </w:rPr>
      </w:pPr>
    </w:p>
    <w:p w:rsidR="00D10980" w:rsidRPr="00D10980" w:rsidRDefault="00D10980" w:rsidP="00D10980">
      <w:pPr>
        <w:rPr>
          <w:rFonts w:ascii="FangSong" w:eastAsia="FangSong" w:hAnsi="FangSong"/>
          <w:sz w:val="24"/>
          <w:szCs w:val="24"/>
        </w:rPr>
      </w:pPr>
    </w:p>
    <w:p w:rsidR="00D10980" w:rsidRPr="00D10980" w:rsidRDefault="00D10980" w:rsidP="00D10980">
      <w:pPr>
        <w:rPr>
          <w:rFonts w:ascii="FangSong" w:eastAsia="FangSong" w:hAnsi="FangSong"/>
          <w:sz w:val="24"/>
          <w:szCs w:val="24"/>
        </w:rPr>
      </w:pPr>
    </w:p>
    <w:p w:rsidR="00D10980" w:rsidRPr="00D10980" w:rsidRDefault="00D10980" w:rsidP="00D10980">
      <w:pPr>
        <w:rPr>
          <w:rFonts w:ascii="FangSong" w:eastAsia="FangSong" w:hAnsi="FangSong"/>
          <w:sz w:val="24"/>
          <w:szCs w:val="24"/>
        </w:rPr>
      </w:pPr>
    </w:p>
    <w:p w:rsidR="00D10980" w:rsidRPr="00D10980" w:rsidRDefault="00D10980" w:rsidP="00D10980">
      <w:pPr>
        <w:rPr>
          <w:rFonts w:ascii="FangSong" w:eastAsia="FangSong" w:hAnsi="FangSong"/>
          <w:sz w:val="24"/>
          <w:szCs w:val="24"/>
        </w:rPr>
      </w:pPr>
    </w:p>
    <w:p w:rsidR="00D10980" w:rsidRDefault="00D10980" w:rsidP="00D10980">
      <w:pPr>
        <w:rPr>
          <w:rFonts w:ascii="FangSong" w:eastAsia="FangSong" w:hAnsi="FangSong"/>
          <w:sz w:val="24"/>
          <w:szCs w:val="24"/>
        </w:rPr>
      </w:pPr>
    </w:p>
    <w:p w:rsidR="005023A6" w:rsidRDefault="005023A6" w:rsidP="00D10980">
      <w:pPr>
        <w:rPr>
          <w:rFonts w:ascii="FangSong" w:eastAsia="FangSong" w:hAnsi="FangSong"/>
          <w:sz w:val="24"/>
          <w:szCs w:val="24"/>
        </w:rPr>
      </w:pPr>
    </w:p>
    <w:p w:rsidR="005023A6" w:rsidRDefault="005023A6" w:rsidP="00D10980">
      <w:pPr>
        <w:rPr>
          <w:rFonts w:ascii="FangSong" w:eastAsia="FangSong" w:hAnsi="FangSong"/>
          <w:sz w:val="24"/>
          <w:szCs w:val="24"/>
        </w:rPr>
      </w:pPr>
    </w:p>
    <w:p w:rsidR="005023A6" w:rsidRDefault="005023A6" w:rsidP="00D10980">
      <w:pPr>
        <w:rPr>
          <w:rFonts w:ascii="FangSong" w:eastAsia="FangSong" w:hAnsi="FangSong"/>
          <w:sz w:val="24"/>
          <w:szCs w:val="24"/>
        </w:rPr>
      </w:pPr>
    </w:p>
    <w:p w:rsidR="005023A6" w:rsidRDefault="005023A6" w:rsidP="00D10980">
      <w:pPr>
        <w:rPr>
          <w:rFonts w:ascii="FangSong" w:eastAsia="FangSong" w:hAnsi="FangSong"/>
          <w:sz w:val="24"/>
          <w:szCs w:val="24"/>
        </w:rPr>
      </w:pPr>
    </w:p>
    <w:p w:rsidR="005023A6" w:rsidRDefault="005023A6" w:rsidP="00D10980">
      <w:pPr>
        <w:rPr>
          <w:rFonts w:ascii="FangSong" w:eastAsia="FangSong" w:hAnsi="FangSong"/>
          <w:sz w:val="24"/>
          <w:szCs w:val="24"/>
        </w:rPr>
      </w:pPr>
    </w:p>
    <w:p w:rsidR="005023A6" w:rsidRDefault="005023A6" w:rsidP="00D10980">
      <w:pPr>
        <w:rPr>
          <w:rFonts w:ascii="FangSong" w:eastAsia="FangSong" w:hAnsi="FangSong"/>
          <w:sz w:val="24"/>
          <w:szCs w:val="24"/>
        </w:rPr>
      </w:pPr>
    </w:p>
    <w:p w:rsidR="005023A6" w:rsidRPr="00D10980" w:rsidRDefault="005023A6" w:rsidP="00D10980">
      <w:pPr>
        <w:rPr>
          <w:rFonts w:ascii="FangSong" w:eastAsia="FangSong" w:hAnsi="FangSong"/>
          <w:sz w:val="24"/>
          <w:szCs w:val="24"/>
        </w:rPr>
      </w:pPr>
    </w:p>
    <w:p w:rsidR="0056553E" w:rsidRPr="006B1B93" w:rsidRDefault="006B1B93" w:rsidP="006B1B93">
      <w:pPr>
        <w:outlineLvl w:val="0"/>
        <w:rPr>
          <w:rFonts w:ascii="FangSong" w:eastAsia="FangSong" w:hAnsi="FangSong"/>
          <w:b/>
          <w:sz w:val="36"/>
          <w:szCs w:val="36"/>
        </w:rPr>
      </w:pPr>
      <w:bookmarkStart w:id="9" w:name="_Toc461788492"/>
      <w:r w:rsidRPr="006B1B93">
        <w:rPr>
          <w:rFonts w:ascii="FangSong" w:eastAsia="FangSong" w:hAnsi="FangSong"/>
          <w:b/>
          <w:sz w:val="36"/>
          <w:szCs w:val="36"/>
        </w:rPr>
        <w:t>招生宣传页</w:t>
      </w:r>
      <w:bookmarkEnd w:id="9"/>
    </w:p>
    <w:p w:rsidR="00D10980" w:rsidRDefault="00D10980" w:rsidP="00D10980">
      <w:r>
        <w:rPr>
          <w:b/>
          <w:noProof/>
        </w:rPr>
        <w:lastRenderedPageBreak/>
        <w:drawing>
          <wp:anchor distT="0" distB="0" distL="114300" distR="114300" simplePos="0" relativeHeight="251705344" behindDoc="0" locked="0" layoutInCell="1" allowOverlap="1" wp14:anchorId="596FD9E0" wp14:editId="33063E1E">
            <wp:simplePos x="0" y="0"/>
            <wp:positionH relativeFrom="page">
              <wp:posOffset>647700</wp:posOffset>
            </wp:positionH>
            <wp:positionV relativeFrom="page">
              <wp:posOffset>922020</wp:posOffset>
            </wp:positionV>
            <wp:extent cx="5381625" cy="3760840"/>
            <wp:effectExtent l="0" t="0" r="0" b="0"/>
            <wp:wrapThrough wrapText="bothSides">
              <wp:wrapPolygon edited="0">
                <wp:start x="0" y="0"/>
                <wp:lineTo x="0" y="21447"/>
                <wp:lineTo x="21485" y="21447"/>
                <wp:lineTo x="21485" y="0"/>
                <wp:lineTo x="0" y="0"/>
              </wp:wrapPolygon>
            </wp:wrapThrough>
            <wp:docPr id="6" name="图片 6" descr="Macintosh HD:Users:apple:Desktop:flyer:big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pple:Desktop:flyer:bigred.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81625" cy="3760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6368" behindDoc="0" locked="0" layoutInCell="1" allowOverlap="1" wp14:anchorId="3A76C230" wp14:editId="790478C3">
                <wp:simplePos x="0" y="0"/>
                <wp:positionH relativeFrom="page">
                  <wp:posOffset>2694305</wp:posOffset>
                </wp:positionH>
                <wp:positionV relativeFrom="page">
                  <wp:posOffset>5106670</wp:posOffset>
                </wp:positionV>
                <wp:extent cx="4997450" cy="4658995"/>
                <wp:effectExtent l="0" t="0" r="0" b="14605"/>
                <wp:wrapTight wrapText="bothSides">
                  <wp:wrapPolygon edited="0">
                    <wp:start x="549" y="0"/>
                    <wp:lineTo x="549" y="21550"/>
                    <wp:lineTo x="20969" y="21550"/>
                    <wp:lineTo x="20969" y="0"/>
                    <wp:lineTo x="549" y="0"/>
                  </wp:wrapPolygon>
                </wp:wrapTight>
                <wp:docPr id="7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46589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D10980" w:rsidRDefault="00D10980" w:rsidP="00D10980">
                            <w:pPr>
                              <w:pStyle w:val="Subtitle"/>
                              <w:rPr>
                                <w:b/>
                                <w:sz w:val="22"/>
                                <w:szCs w:val="22"/>
                              </w:rPr>
                            </w:pPr>
                          </w:p>
                          <w:p w:rsidR="00D10980" w:rsidRDefault="00D10980" w:rsidP="00D10980">
                            <w:pPr>
                              <w:pStyle w:val="Subtitle"/>
                              <w:rPr>
                                <w:b/>
                                <w:sz w:val="22"/>
                                <w:szCs w:val="22"/>
                              </w:rPr>
                            </w:pPr>
                          </w:p>
                          <w:p w:rsidR="00D10980" w:rsidRPr="00BA7661" w:rsidRDefault="00D10980" w:rsidP="00D10980">
                            <w:pPr>
                              <w:pStyle w:val="Subtitle"/>
                              <w:rPr>
                                <w:b/>
                                <w:sz w:val="22"/>
                                <w:szCs w:val="22"/>
                              </w:rPr>
                            </w:pPr>
                            <w:r w:rsidRPr="00BA7661">
                              <w:rPr>
                                <w:rFonts w:hint="eastAsia"/>
                                <w:b/>
                                <w:sz w:val="22"/>
                                <w:szCs w:val="22"/>
                              </w:rPr>
                              <w:t>1+2 MAT</w:t>
                            </w:r>
                            <w:r w:rsidRPr="00BA7661">
                              <w:rPr>
                                <w:rFonts w:hint="eastAsia"/>
                                <w:b/>
                                <w:sz w:val="22"/>
                                <w:szCs w:val="22"/>
                              </w:rPr>
                              <w:t>报名要求：</w:t>
                            </w:r>
                          </w:p>
                          <w:p w:rsidR="00D10980" w:rsidRPr="00BA7661" w:rsidRDefault="00D10980" w:rsidP="00D10980">
                            <w:pPr>
                              <w:pStyle w:val="ListParagraph"/>
                              <w:numPr>
                                <w:ilvl w:val="0"/>
                                <w:numId w:val="10"/>
                              </w:numPr>
                              <w:adjustRightInd/>
                              <w:snapToGrid/>
                              <w:spacing w:line="276" w:lineRule="auto"/>
                              <w:rPr>
                                <w:rFonts w:ascii="Arial" w:eastAsia="KaiTi" w:hAnsi="Arial"/>
                                <w:b/>
                              </w:rPr>
                            </w:pPr>
                            <w:r w:rsidRPr="00BA7661">
                              <w:rPr>
                                <w:rFonts w:ascii="Arial" w:eastAsia="KaiTi" w:hAnsi="Arial" w:hint="eastAsia"/>
                                <w:b/>
                              </w:rPr>
                              <w:t>基础：通过汉办志愿者选拔考试</w:t>
                            </w:r>
                          </w:p>
                          <w:p w:rsidR="00D10980" w:rsidRPr="00BA7661" w:rsidRDefault="00D10980" w:rsidP="00D10980">
                            <w:pPr>
                              <w:pStyle w:val="ListParagraph"/>
                              <w:numPr>
                                <w:ilvl w:val="0"/>
                                <w:numId w:val="10"/>
                              </w:numPr>
                              <w:adjustRightInd/>
                              <w:snapToGrid/>
                              <w:spacing w:line="276" w:lineRule="auto"/>
                              <w:rPr>
                                <w:rFonts w:ascii="Arial" w:eastAsia="KaiTi" w:hAnsi="Arial"/>
                                <w:b/>
                              </w:rPr>
                            </w:pPr>
                            <w:r w:rsidRPr="00BA7661">
                              <w:rPr>
                                <w:rFonts w:ascii="KaiTi" w:eastAsia="KaiTi" w:hAnsi="KaiTi" w:hint="eastAsia"/>
                                <w:b/>
                              </w:rPr>
                              <w:t>学位：</w:t>
                            </w:r>
                            <w:r w:rsidRPr="00BA7661">
                              <w:rPr>
                                <w:rFonts w:ascii="Arial" w:eastAsia="KaiTi" w:hAnsi="Arial"/>
                                <w:b/>
                              </w:rPr>
                              <w:t>国家认可大学学士学位</w:t>
                            </w:r>
                          </w:p>
                          <w:p w:rsidR="00D10980" w:rsidRPr="00BA7661" w:rsidRDefault="00D10980" w:rsidP="00D10980">
                            <w:pPr>
                              <w:pStyle w:val="ListParagraph"/>
                              <w:numPr>
                                <w:ilvl w:val="0"/>
                                <w:numId w:val="10"/>
                              </w:numPr>
                              <w:adjustRightInd/>
                              <w:snapToGrid/>
                              <w:spacing w:after="0" w:line="276" w:lineRule="auto"/>
                              <w:rPr>
                                <w:rFonts w:ascii="Arial" w:eastAsia="KaiTi" w:hAnsi="Arial"/>
                                <w:b/>
                              </w:rPr>
                            </w:pPr>
                            <w:r w:rsidRPr="00BA7661">
                              <w:rPr>
                                <w:rFonts w:ascii="Arial" w:eastAsia="KaiTi" w:hAnsi="Arial"/>
                                <w:b/>
                              </w:rPr>
                              <w:t>绩点：</w:t>
                            </w:r>
                            <w:r w:rsidRPr="00BA7661">
                              <w:rPr>
                                <w:rFonts w:ascii="Arial" w:eastAsia="KaiTi" w:hAnsi="Arial"/>
                                <w:b/>
                              </w:rPr>
                              <w:t>GPA</w:t>
                            </w:r>
                            <w:r w:rsidRPr="00BA7661">
                              <w:rPr>
                                <w:rFonts w:ascii="Arial" w:eastAsia="KaiTi" w:hAnsi="Arial"/>
                                <w:b/>
                              </w:rPr>
                              <w:t>不低于</w:t>
                            </w:r>
                            <w:r w:rsidRPr="00BA7661">
                              <w:rPr>
                                <w:rFonts w:ascii="Arial" w:eastAsia="KaiTi" w:hAnsi="Arial"/>
                                <w:b/>
                              </w:rPr>
                              <w:t>2.75</w:t>
                            </w:r>
                          </w:p>
                          <w:p w:rsidR="00D10980" w:rsidRPr="00BA7661" w:rsidRDefault="00D10980" w:rsidP="00D10980">
                            <w:pPr>
                              <w:pStyle w:val="ListParagraph"/>
                              <w:numPr>
                                <w:ilvl w:val="0"/>
                                <w:numId w:val="10"/>
                              </w:numPr>
                              <w:adjustRightInd/>
                              <w:snapToGrid/>
                              <w:spacing w:line="276" w:lineRule="auto"/>
                              <w:rPr>
                                <w:rFonts w:ascii="Arial" w:eastAsia="KaiTi" w:hAnsi="Arial"/>
                                <w:b/>
                              </w:rPr>
                            </w:pPr>
                            <w:r w:rsidRPr="00BA7661">
                              <w:rPr>
                                <w:rFonts w:ascii="Arial" w:eastAsia="KaiTi" w:hAnsi="Arial"/>
                                <w:b/>
                              </w:rPr>
                              <w:t>英语：托福不低于</w:t>
                            </w:r>
                            <w:r w:rsidRPr="00BA7661">
                              <w:rPr>
                                <w:rFonts w:ascii="Arial" w:eastAsia="KaiTi" w:hAnsi="Arial"/>
                                <w:b/>
                              </w:rPr>
                              <w:t>79</w:t>
                            </w:r>
                            <w:r w:rsidRPr="00BA7661">
                              <w:rPr>
                                <w:rFonts w:ascii="Arial" w:eastAsia="KaiTi" w:hAnsi="Arial"/>
                                <w:b/>
                              </w:rPr>
                              <w:t>分、雅思不低于</w:t>
                            </w:r>
                            <w:r w:rsidRPr="00BA7661">
                              <w:rPr>
                                <w:rFonts w:ascii="Arial" w:eastAsia="KaiTi" w:hAnsi="Arial"/>
                                <w:b/>
                              </w:rPr>
                              <w:t>6.5</w:t>
                            </w:r>
                            <w:r w:rsidRPr="00BA7661">
                              <w:rPr>
                                <w:rFonts w:ascii="Arial" w:eastAsia="KaiTi" w:hAnsi="Arial"/>
                                <w:b/>
                              </w:rPr>
                              <w:t>分</w:t>
                            </w:r>
                          </w:p>
                          <w:p w:rsidR="00D10980" w:rsidRPr="00BA7661" w:rsidRDefault="00D10980" w:rsidP="00D10980">
                            <w:pPr>
                              <w:pStyle w:val="ListParagraph"/>
                              <w:numPr>
                                <w:ilvl w:val="0"/>
                                <w:numId w:val="10"/>
                              </w:numPr>
                              <w:adjustRightInd/>
                              <w:snapToGrid/>
                              <w:spacing w:line="276" w:lineRule="auto"/>
                              <w:rPr>
                                <w:rFonts w:ascii="Arial" w:eastAsia="KaiTi" w:hAnsi="Arial"/>
                                <w:b/>
                              </w:rPr>
                            </w:pPr>
                            <w:r w:rsidRPr="00BA7661">
                              <w:rPr>
                                <w:rFonts w:ascii="Arial" w:eastAsia="KaiTi" w:hAnsi="Arial"/>
                                <w:b/>
                              </w:rPr>
                              <w:t>入学：必须通过</w:t>
                            </w:r>
                            <w:r w:rsidRPr="00BA7661">
                              <w:rPr>
                                <w:rFonts w:ascii="Arial" w:eastAsia="KaiTi" w:hAnsi="Arial"/>
                                <w:b/>
                              </w:rPr>
                              <w:t>ACTFL</w:t>
                            </w:r>
                            <w:r w:rsidRPr="00BA7661">
                              <w:rPr>
                                <w:rFonts w:ascii="Arial" w:eastAsia="KaiTi" w:hAnsi="Arial"/>
                                <w:b/>
                              </w:rPr>
                              <w:t>汉语言考试</w:t>
                            </w:r>
                          </w:p>
                          <w:p w:rsidR="00D10980" w:rsidRPr="00BA7661" w:rsidRDefault="00D10980" w:rsidP="00D10980">
                            <w:pPr>
                              <w:pStyle w:val="ListParagraph"/>
                              <w:ind w:left="360" w:firstLine="400"/>
                              <w:rPr>
                                <w:rFonts w:ascii="Arial" w:eastAsia="KaiTi" w:hAnsi="Arial"/>
                                <w:b/>
                              </w:rPr>
                            </w:pPr>
                            <w:r w:rsidRPr="00BA7661">
                              <w:rPr>
                                <w:rFonts w:ascii="Arial" w:eastAsia="KaiTi" w:hAnsi="Arial"/>
                                <w:b/>
                              </w:rPr>
                              <w:t>及</w:t>
                            </w:r>
                            <w:r w:rsidRPr="00BA7661">
                              <w:rPr>
                                <w:rFonts w:ascii="Arial" w:eastAsia="KaiTi" w:hAnsi="Arial"/>
                                <w:b/>
                              </w:rPr>
                              <w:t>Core Academic Skills for Educators</w:t>
                            </w:r>
                            <w:r w:rsidRPr="00BA7661">
                              <w:rPr>
                                <w:rFonts w:ascii="Arial" w:eastAsia="KaiTi" w:hAnsi="Arial"/>
                                <w:b/>
                              </w:rPr>
                              <w:t>考试</w:t>
                            </w:r>
                            <w:r w:rsidRPr="00BA7661">
                              <w:rPr>
                                <w:rFonts w:ascii="Arial" w:eastAsia="KaiTi" w:hAnsi="Arial"/>
                                <w:b/>
                              </w:rPr>
                              <w:t xml:space="preserve"> </w:t>
                            </w:r>
                          </w:p>
                          <w:p w:rsidR="00D10980" w:rsidRPr="00BA7661" w:rsidRDefault="00D10980" w:rsidP="00D10980">
                            <w:pPr>
                              <w:pStyle w:val="ListParagraph"/>
                              <w:ind w:left="360" w:firstLine="400"/>
                              <w:rPr>
                                <w:rFonts w:ascii="Arial" w:eastAsia="KaiTi" w:hAnsi="Arial"/>
                                <w:b/>
                              </w:rPr>
                            </w:pPr>
                            <w:r w:rsidRPr="00BA7661">
                              <w:rPr>
                                <w:rFonts w:ascii="Arial" w:eastAsia="KaiTi" w:hAnsi="Arial" w:hint="eastAsia"/>
                                <w:b/>
                              </w:rPr>
                              <w:t>（</w:t>
                            </w:r>
                            <w:r w:rsidRPr="00BA7661">
                              <w:rPr>
                                <w:rFonts w:ascii="Arial" w:eastAsia="KaiTi" w:hAnsi="Arial"/>
                                <w:b/>
                              </w:rPr>
                              <w:t>阅读</w:t>
                            </w:r>
                            <w:r w:rsidRPr="00BA7661">
                              <w:rPr>
                                <w:rFonts w:ascii="Arial" w:eastAsia="KaiTi" w:hAnsi="Arial" w:hint="eastAsia"/>
                                <w:b/>
                              </w:rPr>
                              <w:t>、</w:t>
                            </w:r>
                            <w:r w:rsidRPr="00BA7661">
                              <w:rPr>
                                <w:rFonts w:ascii="Arial" w:eastAsia="KaiTi" w:hAnsi="Arial"/>
                                <w:b/>
                              </w:rPr>
                              <w:t>写作、数学）</w:t>
                            </w:r>
                          </w:p>
                          <w:p w:rsidR="00D10980" w:rsidRPr="00BA7661" w:rsidRDefault="00D10980" w:rsidP="00D10980">
                            <w:pPr>
                              <w:pStyle w:val="ListParagraph"/>
                              <w:numPr>
                                <w:ilvl w:val="0"/>
                                <w:numId w:val="10"/>
                              </w:numPr>
                              <w:adjustRightInd/>
                              <w:snapToGrid/>
                              <w:spacing w:line="276" w:lineRule="auto"/>
                              <w:rPr>
                                <w:rFonts w:ascii="Arial" w:eastAsia="KaiTi" w:hAnsi="Arial"/>
                                <w:b/>
                              </w:rPr>
                            </w:pPr>
                            <w:r w:rsidRPr="00BA7661">
                              <w:rPr>
                                <w:rFonts w:ascii="Arial" w:eastAsia="KaiTi" w:hAnsi="Arial" w:hint="eastAsia"/>
                                <w:b/>
                              </w:rPr>
                              <w:t>申请费</w:t>
                            </w:r>
                            <w:r>
                              <w:rPr>
                                <w:rFonts w:ascii="Arial" w:eastAsia="KaiTi" w:hAnsi="Arial" w:hint="eastAsia"/>
                                <w:b/>
                              </w:rPr>
                              <w:t xml:space="preserve"> : </w:t>
                            </w:r>
                            <w:r>
                              <w:rPr>
                                <w:rFonts w:ascii="Arial" w:eastAsia="KaiTi" w:hAnsi="Arial"/>
                                <w:b/>
                              </w:rPr>
                              <w:t xml:space="preserve">     </w:t>
                            </w:r>
                            <w:r>
                              <w:rPr>
                                <w:rFonts w:ascii="Arial" w:eastAsia="KaiTi" w:hAnsi="Arial" w:hint="eastAsia"/>
                                <w:b/>
                              </w:rPr>
                              <w:t>400</w:t>
                            </w:r>
                            <w:r w:rsidRPr="00BA7661">
                              <w:rPr>
                                <w:rFonts w:ascii="Arial" w:eastAsia="KaiTi" w:hAnsi="Arial" w:hint="eastAsia"/>
                                <w:b/>
                              </w:rPr>
                              <w:t>元</w:t>
                            </w:r>
                          </w:p>
                          <w:p w:rsidR="00D10980" w:rsidRPr="00BA7661" w:rsidRDefault="00D10980" w:rsidP="00D10980">
                            <w:pPr>
                              <w:pStyle w:val="ListParagraph"/>
                              <w:numPr>
                                <w:ilvl w:val="0"/>
                                <w:numId w:val="10"/>
                              </w:numPr>
                              <w:adjustRightInd/>
                              <w:snapToGrid/>
                              <w:spacing w:line="276" w:lineRule="auto"/>
                              <w:rPr>
                                <w:rFonts w:ascii="Arial" w:eastAsia="KaiTi" w:hAnsi="Arial"/>
                                <w:b/>
                              </w:rPr>
                            </w:pPr>
                            <w:r w:rsidRPr="00BA7661">
                              <w:rPr>
                                <w:rFonts w:ascii="Arial" w:eastAsia="KaiTi" w:hAnsi="Arial" w:hint="eastAsia"/>
                                <w:b/>
                              </w:rPr>
                              <w:t>学费：</w:t>
                            </w:r>
                            <w:r w:rsidRPr="00BA7661">
                              <w:rPr>
                                <w:rFonts w:ascii="Arial" w:eastAsia="KaiTi" w:hAnsi="Arial" w:hint="eastAsia"/>
                                <w:b/>
                              </w:rPr>
                              <w:t xml:space="preserve">    </w:t>
                            </w:r>
                            <w:r w:rsidRPr="00BA7661">
                              <w:rPr>
                                <w:rFonts w:ascii="Arial" w:eastAsia="KaiTi" w:hAnsi="Arial"/>
                                <w:b/>
                              </w:rPr>
                              <w:t xml:space="preserve">    </w:t>
                            </w:r>
                            <w:r w:rsidRPr="00BA7661">
                              <w:rPr>
                                <w:rFonts w:ascii="Arial" w:eastAsia="KaiTi" w:hAnsi="Arial" w:hint="eastAsia"/>
                                <w:b/>
                              </w:rPr>
                              <w:t>约</w:t>
                            </w:r>
                            <w:r w:rsidRPr="00BA7661">
                              <w:rPr>
                                <w:rFonts w:ascii="Arial" w:eastAsia="KaiTi" w:hAnsi="Arial" w:hint="eastAsia"/>
                                <w:b/>
                              </w:rPr>
                              <w:t>10000</w:t>
                            </w:r>
                            <w:r w:rsidRPr="00BA7661">
                              <w:rPr>
                                <w:rFonts w:ascii="Arial" w:eastAsia="KaiTi" w:hAnsi="Arial" w:hint="eastAsia"/>
                                <w:b/>
                              </w:rPr>
                              <w:t>元／年</w:t>
                            </w:r>
                          </w:p>
                          <w:p w:rsidR="00D10980" w:rsidRPr="00BA7661" w:rsidRDefault="00D10980" w:rsidP="00D10980">
                            <w:pPr>
                              <w:pStyle w:val="ListParagraph"/>
                              <w:numPr>
                                <w:ilvl w:val="0"/>
                                <w:numId w:val="10"/>
                              </w:numPr>
                              <w:adjustRightInd/>
                              <w:snapToGrid/>
                              <w:spacing w:line="276" w:lineRule="auto"/>
                              <w:rPr>
                                <w:rFonts w:ascii="Arial" w:eastAsia="KaiTi" w:hAnsi="Arial"/>
                                <w:b/>
                              </w:rPr>
                            </w:pPr>
                            <w:r>
                              <w:rPr>
                                <w:rFonts w:ascii="Arial" w:eastAsia="KaiTi" w:hAnsi="Arial" w:hint="eastAsia"/>
                                <w:b/>
                              </w:rPr>
                              <w:t>生活</w:t>
                            </w:r>
                            <w:r w:rsidRPr="00BA7661">
                              <w:rPr>
                                <w:rFonts w:ascii="Arial" w:eastAsia="KaiTi" w:hAnsi="Arial" w:hint="eastAsia"/>
                                <w:b/>
                              </w:rPr>
                              <w:t>费：</w:t>
                            </w:r>
                            <w:r w:rsidRPr="00BA7661">
                              <w:rPr>
                                <w:rFonts w:ascii="Arial" w:eastAsia="KaiTi" w:hAnsi="Arial" w:hint="eastAsia"/>
                                <w:b/>
                              </w:rPr>
                              <w:t xml:space="preserve">   </w:t>
                            </w:r>
                            <w:r w:rsidRPr="00BA7661">
                              <w:rPr>
                                <w:rFonts w:ascii="Arial" w:eastAsia="KaiTi" w:hAnsi="Arial"/>
                                <w:b/>
                              </w:rPr>
                              <w:t xml:space="preserve"> </w:t>
                            </w:r>
                            <w:r w:rsidRPr="00BA7661">
                              <w:rPr>
                                <w:rFonts w:ascii="Arial" w:eastAsia="KaiTi" w:hAnsi="Arial" w:hint="eastAsia"/>
                                <w:b/>
                              </w:rPr>
                              <w:t>约</w:t>
                            </w:r>
                            <w:r>
                              <w:rPr>
                                <w:rFonts w:ascii="Arial" w:eastAsia="KaiTi" w:hAnsi="Arial" w:hint="eastAsia"/>
                                <w:b/>
                              </w:rPr>
                              <w:t>12</w:t>
                            </w:r>
                            <w:r w:rsidRPr="00BA7661">
                              <w:rPr>
                                <w:rFonts w:ascii="Arial" w:eastAsia="KaiTi" w:hAnsi="Arial" w:hint="eastAsia"/>
                                <w:b/>
                              </w:rPr>
                              <w:t>000</w:t>
                            </w:r>
                            <w:r w:rsidRPr="00BA7661">
                              <w:rPr>
                                <w:rFonts w:ascii="Arial" w:eastAsia="KaiTi" w:hAnsi="Arial" w:hint="eastAsia"/>
                                <w:b/>
                              </w:rPr>
                              <w:t>元／年</w:t>
                            </w:r>
                          </w:p>
                          <w:p w:rsidR="00D10980" w:rsidRPr="00BA7661" w:rsidRDefault="00D10980" w:rsidP="00D10980">
                            <w:pPr>
                              <w:pStyle w:val="ListParagraph"/>
                              <w:numPr>
                                <w:ilvl w:val="0"/>
                                <w:numId w:val="10"/>
                              </w:numPr>
                              <w:adjustRightInd/>
                              <w:snapToGrid/>
                              <w:spacing w:line="276" w:lineRule="auto"/>
                              <w:rPr>
                                <w:rFonts w:ascii="Arial" w:eastAsia="KaiTi" w:hAnsi="Arial"/>
                                <w:b/>
                              </w:rPr>
                            </w:pPr>
                            <w:r w:rsidRPr="00BA7661">
                              <w:rPr>
                                <w:rFonts w:ascii="Arial" w:eastAsia="KaiTi" w:hAnsi="Arial" w:hint="eastAsia"/>
                                <w:b/>
                              </w:rPr>
                              <w:t>医药保险</w:t>
                            </w:r>
                            <w:r w:rsidRPr="00BA7661">
                              <w:rPr>
                                <w:rFonts w:ascii="Arial" w:eastAsia="KaiTi" w:hAnsi="Arial"/>
                                <w:b/>
                              </w:rPr>
                              <w:t>：</w:t>
                            </w:r>
                            <w:r w:rsidRPr="00BA7661">
                              <w:rPr>
                                <w:rFonts w:ascii="Arial" w:eastAsia="KaiTi" w:hAnsi="Arial" w:hint="eastAsia"/>
                                <w:b/>
                              </w:rPr>
                              <w:t xml:space="preserve"> </w:t>
                            </w:r>
                            <w:r w:rsidRPr="00BA7661">
                              <w:rPr>
                                <w:rFonts w:ascii="Arial" w:eastAsia="KaiTi" w:hAnsi="Arial"/>
                                <w:b/>
                              </w:rPr>
                              <w:t>约</w:t>
                            </w:r>
                            <w:r>
                              <w:rPr>
                                <w:rFonts w:ascii="Arial" w:eastAsia="KaiTi" w:hAnsi="Arial" w:hint="eastAsia"/>
                                <w:b/>
                              </w:rPr>
                              <w:t>2</w:t>
                            </w:r>
                            <w:r w:rsidRPr="00BA7661">
                              <w:rPr>
                                <w:rFonts w:ascii="Arial" w:eastAsia="KaiTi" w:hAnsi="Arial" w:hint="eastAsia"/>
                                <w:b/>
                              </w:rPr>
                              <w:t>000</w:t>
                            </w:r>
                            <w:r w:rsidRPr="00BA7661">
                              <w:rPr>
                                <w:rFonts w:ascii="Arial" w:eastAsia="KaiTi" w:hAnsi="Arial" w:hint="eastAsia"/>
                                <w:b/>
                              </w:rPr>
                              <w:t>元</w:t>
                            </w:r>
                            <w:r w:rsidRPr="00BA7661">
                              <w:rPr>
                                <w:rFonts w:ascii="Arial" w:eastAsia="KaiTi" w:hAnsi="Arial" w:hint="eastAsia"/>
                                <w:b/>
                              </w:rPr>
                              <w:t>/</w:t>
                            </w:r>
                            <w:r w:rsidRPr="00BA7661">
                              <w:rPr>
                                <w:rFonts w:ascii="Arial" w:eastAsia="KaiTi" w:hAnsi="Arial" w:hint="eastAsia"/>
                                <w:b/>
                              </w:rPr>
                              <w:t>年</w:t>
                            </w:r>
                          </w:p>
                          <w:p w:rsidR="00D10980" w:rsidRPr="00BA7661" w:rsidRDefault="00D10980" w:rsidP="00D10980">
                            <w:pPr>
                              <w:pStyle w:val="Subtitle"/>
                              <w:rPr>
                                <w:b/>
                                <w:sz w:val="22"/>
                                <w:szCs w:val="22"/>
                              </w:rPr>
                            </w:pPr>
                            <w:r w:rsidRPr="00BA7661">
                              <w:rPr>
                                <w:rFonts w:hint="eastAsia"/>
                                <w:b/>
                                <w:sz w:val="22"/>
                                <w:szCs w:val="22"/>
                              </w:rPr>
                              <w:t>毕业可获得《肯塔基州汉语教师资格证》</w:t>
                            </w:r>
                          </w:p>
                          <w:p w:rsidR="00D10980" w:rsidRPr="00BA7661" w:rsidRDefault="00D10980" w:rsidP="00D10980">
                            <w:pPr>
                              <w:pStyle w:val="ListParagraph"/>
                              <w:ind w:left="0"/>
                              <w:rPr>
                                <w:rFonts w:ascii="KaiTi" w:eastAsia="KaiTi" w:hAnsi="KaiTi"/>
                                <w:b/>
                              </w:rPr>
                            </w:pPr>
                            <w:r w:rsidRPr="00BA7661">
                              <w:rPr>
                                <w:rFonts w:ascii="KaiTi" w:eastAsia="KaiTi" w:hAnsi="KaiTi" w:hint="eastAsia"/>
                                <w:b/>
                              </w:rPr>
                              <w:t>第一学年：中方合作大学</w:t>
                            </w:r>
                          </w:p>
                          <w:p w:rsidR="00D10980" w:rsidRPr="003F16F7" w:rsidRDefault="00D10980" w:rsidP="00D10980">
                            <w:pPr>
                              <w:pStyle w:val="ListParagraph"/>
                              <w:ind w:left="0"/>
                              <w:rPr>
                                <w:rFonts w:ascii="KaiTi" w:eastAsia="KaiTi" w:hAnsi="KaiTi"/>
                                <w:b/>
                                <w:sz w:val="24"/>
                                <w:szCs w:val="24"/>
                              </w:rPr>
                            </w:pPr>
                            <w:r w:rsidRPr="003F16F7">
                              <w:rPr>
                                <w:rFonts w:ascii="KaiTi" w:eastAsia="KaiTi" w:hAnsi="KaiTi" w:hint="eastAsia"/>
                                <w:b/>
                                <w:sz w:val="24"/>
                                <w:szCs w:val="24"/>
                              </w:rPr>
                              <w:t>第二、第三</w:t>
                            </w:r>
                            <w:r>
                              <w:rPr>
                                <w:rFonts w:ascii="KaiTi" w:eastAsia="KaiTi" w:hAnsi="KaiTi" w:hint="eastAsia"/>
                                <w:b/>
                                <w:sz w:val="24"/>
                                <w:szCs w:val="24"/>
                              </w:rPr>
                              <w:t>学</w:t>
                            </w:r>
                            <w:r w:rsidRPr="003F16F7">
                              <w:rPr>
                                <w:rFonts w:ascii="KaiTi" w:eastAsia="KaiTi" w:hAnsi="KaiTi" w:hint="eastAsia"/>
                                <w:b/>
                                <w:sz w:val="24"/>
                                <w:szCs w:val="24"/>
                              </w:rPr>
                              <w:t>年：西肯塔基大学（每周20小时</w:t>
                            </w:r>
                            <w:r>
                              <w:rPr>
                                <w:rFonts w:ascii="KaiTi" w:eastAsia="KaiTi" w:hAnsi="KaiTi" w:hint="eastAsia"/>
                                <w:b/>
                                <w:sz w:val="24"/>
                                <w:szCs w:val="24"/>
                              </w:rPr>
                              <w:t>汉语教学</w:t>
                            </w:r>
                            <w:r w:rsidRPr="003F16F7">
                              <w:rPr>
                                <w:rFonts w:ascii="KaiTi" w:eastAsia="KaiTi" w:hAnsi="KaiTi" w:hint="eastAsia"/>
                                <w:b/>
                                <w:sz w:val="24"/>
                                <w:szCs w:val="24"/>
                              </w:rPr>
                              <w:t>）</w:t>
                            </w:r>
                          </w:p>
                          <w:p w:rsidR="00D10980" w:rsidRDefault="00D10980" w:rsidP="00D10980">
                            <w:pPr>
                              <w:pStyle w:val="ListParagraph"/>
                              <w:keepNext/>
                              <w:ind w:left="0"/>
                            </w:pPr>
                            <w:r w:rsidRPr="003F16F7">
                              <w:rPr>
                                <w:rFonts w:ascii="KaiTi" w:eastAsia="KaiTi" w:hAnsi="KaiTi" w:hint="eastAsia"/>
                                <w:b/>
                                <w:sz w:val="24"/>
                                <w:szCs w:val="24"/>
                              </w:rPr>
                              <w:t>第四</w:t>
                            </w:r>
                            <w:r>
                              <w:rPr>
                                <w:rFonts w:ascii="KaiTi" w:eastAsia="KaiTi" w:hAnsi="KaiTi" w:hint="eastAsia"/>
                                <w:b/>
                                <w:sz w:val="24"/>
                                <w:szCs w:val="24"/>
                              </w:rPr>
                              <w:t>学</w:t>
                            </w:r>
                            <w:r w:rsidRPr="003F16F7">
                              <w:rPr>
                                <w:rFonts w:ascii="KaiTi" w:eastAsia="KaiTi" w:hAnsi="KaiTi" w:hint="eastAsia"/>
                                <w:b/>
                                <w:sz w:val="24"/>
                                <w:szCs w:val="24"/>
                              </w:rPr>
                              <w:t>年：</w:t>
                            </w:r>
                            <w:r>
                              <w:rPr>
                                <w:rFonts w:ascii="KaiTi" w:eastAsia="KaiTi" w:hAnsi="KaiTi" w:hint="eastAsia"/>
                                <w:b/>
                                <w:sz w:val="24"/>
                                <w:szCs w:val="24"/>
                              </w:rPr>
                              <w:t>美国肯塔基州中小学全职汉语教学工作</w:t>
                            </w:r>
                          </w:p>
                          <w:p w:rsidR="00D10980" w:rsidRPr="003F16F7" w:rsidRDefault="00D10980" w:rsidP="00D10980">
                            <w:pPr>
                              <w:pStyle w:val="ListParagraph"/>
                              <w:ind w:left="0"/>
                              <w:rPr>
                                <w:rFonts w:ascii="KaiTi" w:eastAsia="KaiTi" w:hAnsi="KaiTi"/>
                                <w:b/>
                                <w:sz w:val="24"/>
                                <w:szCs w:val="24"/>
                              </w:rPr>
                            </w:pP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6C230" id="Text Box 79" o:spid="_x0000_s1028" type="#_x0000_t202" style="position:absolute;margin-left:212.15pt;margin-top:402.1pt;width:393.5pt;height:366.8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" filled="f" stroked="f">
                <v:textbox inset="14.4pt,0,14.4pt,0">
                  <w:txbxContent>
                    <w:p w:rsidR="00D10980" w:rsidRDefault="00D10980" w:rsidP="00D10980">
                      <w:pPr>
                        <w:pStyle w:val="Subtitle"/>
                        <w:rPr>
                          <w:b/>
                          <w:sz w:val="22"/>
                          <w:szCs w:val="22"/>
                        </w:rPr>
                      </w:pPr>
                    </w:p>
                    <w:p w:rsidR="00D10980" w:rsidRDefault="00D10980" w:rsidP="00D10980">
                      <w:pPr>
                        <w:pStyle w:val="Subtitle"/>
                        <w:rPr>
                          <w:b/>
                          <w:sz w:val="22"/>
                          <w:szCs w:val="22"/>
                        </w:rPr>
                      </w:pPr>
                    </w:p>
                    <w:p w:rsidR="00D10980" w:rsidRPr="00BA7661" w:rsidRDefault="00D10980" w:rsidP="00D10980">
                      <w:pPr>
                        <w:pStyle w:val="Subtitle"/>
                        <w:rPr>
                          <w:b/>
                          <w:sz w:val="22"/>
                          <w:szCs w:val="22"/>
                        </w:rPr>
                      </w:pPr>
                      <w:r w:rsidRPr="00BA7661">
                        <w:rPr>
                          <w:rFonts w:hint="eastAsia"/>
                          <w:b/>
                          <w:sz w:val="22"/>
                          <w:szCs w:val="22"/>
                        </w:rPr>
                        <w:t>1+2 MAT</w:t>
                      </w:r>
                      <w:r w:rsidRPr="00BA7661">
                        <w:rPr>
                          <w:rFonts w:hint="eastAsia"/>
                          <w:b/>
                          <w:sz w:val="22"/>
                          <w:szCs w:val="22"/>
                        </w:rPr>
                        <w:t>报名要求：</w:t>
                      </w:r>
                    </w:p>
                    <w:p w:rsidR="00D10980" w:rsidRPr="00BA7661" w:rsidRDefault="00D10980" w:rsidP="00D10980">
                      <w:pPr>
                        <w:pStyle w:val="ListParagraph"/>
                        <w:numPr>
                          <w:ilvl w:val="0"/>
                          <w:numId w:val="10"/>
                        </w:numPr>
                        <w:adjustRightInd/>
                        <w:snapToGrid/>
                        <w:spacing w:line="276" w:lineRule="auto"/>
                        <w:rPr>
                          <w:rFonts w:ascii="Arial" w:eastAsia="KaiTi" w:hAnsi="Arial"/>
                          <w:b/>
                        </w:rPr>
                      </w:pPr>
                      <w:r w:rsidRPr="00BA7661">
                        <w:rPr>
                          <w:rFonts w:ascii="Arial" w:eastAsia="KaiTi" w:hAnsi="Arial" w:hint="eastAsia"/>
                          <w:b/>
                        </w:rPr>
                        <w:t>基础：通过汉办志愿者选拔考试</w:t>
                      </w:r>
                    </w:p>
                    <w:p w:rsidR="00D10980" w:rsidRPr="00BA7661" w:rsidRDefault="00D10980" w:rsidP="00D10980">
                      <w:pPr>
                        <w:pStyle w:val="ListParagraph"/>
                        <w:numPr>
                          <w:ilvl w:val="0"/>
                          <w:numId w:val="10"/>
                        </w:numPr>
                        <w:adjustRightInd/>
                        <w:snapToGrid/>
                        <w:spacing w:line="276" w:lineRule="auto"/>
                        <w:rPr>
                          <w:rFonts w:ascii="Arial" w:eastAsia="KaiTi" w:hAnsi="Arial"/>
                          <w:b/>
                        </w:rPr>
                      </w:pPr>
                      <w:r w:rsidRPr="00BA7661">
                        <w:rPr>
                          <w:rFonts w:ascii="KaiTi" w:eastAsia="KaiTi" w:hAnsi="KaiTi" w:hint="eastAsia"/>
                          <w:b/>
                        </w:rPr>
                        <w:t>学位：</w:t>
                      </w:r>
                      <w:r w:rsidRPr="00BA7661">
                        <w:rPr>
                          <w:rFonts w:ascii="Arial" w:eastAsia="KaiTi" w:hAnsi="Arial"/>
                          <w:b/>
                        </w:rPr>
                        <w:t>国家认可大学学士学位</w:t>
                      </w:r>
                    </w:p>
                    <w:p w:rsidR="00D10980" w:rsidRPr="00BA7661" w:rsidRDefault="00D10980" w:rsidP="00D10980">
                      <w:pPr>
                        <w:pStyle w:val="ListParagraph"/>
                        <w:numPr>
                          <w:ilvl w:val="0"/>
                          <w:numId w:val="10"/>
                        </w:numPr>
                        <w:adjustRightInd/>
                        <w:snapToGrid/>
                        <w:spacing w:after="0" w:line="276" w:lineRule="auto"/>
                        <w:rPr>
                          <w:rFonts w:ascii="Arial" w:eastAsia="KaiTi" w:hAnsi="Arial"/>
                          <w:b/>
                        </w:rPr>
                      </w:pPr>
                      <w:r w:rsidRPr="00BA7661">
                        <w:rPr>
                          <w:rFonts w:ascii="Arial" w:eastAsia="KaiTi" w:hAnsi="Arial"/>
                          <w:b/>
                        </w:rPr>
                        <w:t>绩点：</w:t>
                      </w:r>
                      <w:r w:rsidRPr="00BA7661">
                        <w:rPr>
                          <w:rFonts w:ascii="Arial" w:eastAsia="KaiTi" w:hAnsi="Arial"/>
                          <w:b/>
                        </w:rPr>
                        <w:t>GPA</w:t>
                      </w:r>
                      <w:r w:rsidRPr="00BA7661">
                        <w:rPr>
                          <w:rFonts w:ascii="Arial" w:eastAsia="KaiTi" w:hAnsi="Arial"/>
                          <w:b/>
                        </w:rPr>
                        <w:t>不低于</w:t>
                      </w:r>
                      <w:r w:rsidRPr="00BA7661">
                        <w:rPr>
                          <w:rFonts w:ascii="Arial" w:eastAsia="KaiTi" w:hAnsi="Arial"/>
                          <w:b/>
                        </w:rPr>
                        <w:t>2.75</w:t>
                      </w:r>
                    </w:p>
                    <w:p w:rsidR="00D10980" w:rsidRPr="00BA7661" w:rsidRDefault="00D10980" w:rsidP="00D10980">
                      <w:pPr>
                        <w:pStyle w:val="ListParagraph"/>
                        <w:numPr>
                          <w:ilvl w:val="0"/>
                          <w:numId w:val="10"/>
                        </w:numPr>
                        <w:adjustRightInd/>
                        <w:snapToGrid/>
                        <w:spacing w:line="276" w:lineRule="auto"/>
                        <w:rPr>
                          <w:rFonts w:ascii="Arial" w:eastAsia="KaiTi" w:hAnsi="Arial"/>
                          <w:b/>
                        </w:rPr>
                      </w:pPr>
                      <w:r w:rsidRPr="00BA7661">
                        <w:rPr>
                          <w:rFonts w:ascii="Arial" w:eastAsia="KaiTi" w:hAnsi="Arial"/>
                          <w:b/>
                        </w:rPr>
                        <w:t>英语：托福不低于</w:t>
                      </w:r>
                      <w:r w:rsidRPr="00BA7661">
                        <w:rPr>
                          <w:rFonts w:ascii="Arial" w:eastAsia="KaiTi" w:hAnsi="Arial"/>
                          <w:b/>
                        </w:rPr>
                        <w:t>79</w:t>
                      </w:r>
                      <w:r w:rsidRPr="00BA7661">
                        <w:rPr>
                          <w:rFonts w:ascii="Arial" w:eastAsia="KaiTi" w:hAnsi="Arial"/>
                          <w:b/>
                        </w:rPr>
                        <w:t>分、雅思不低于</w:t>
                      </w:r>
                      <w:r w:rsidRPr="00BA7661">
                        <w:rPr>
                          <w:rFonts w:ascii="Arial" w:eastAsia="KaiTi" w:hAnsi="Arial"/>
                          <w:b/>
                        </w:rPr>
                        <w:t>6.5</w:t>
                      </w:r>
                      <w:r w:rsidRPr="00BA7661">
                        <w:rPr>
                          <w:rFonts w:ascii="Arial" w:eastAsia="KaiTi" w:hAnsi="Arial"/>
                          <w:b/>
                        </w:rPr>
                        <w:t>分</w:t>
                      </w:r>
                    </w:p>
                    <w:p w:rsidR="00D10980" w:rsidRPr="00BA7661" w:rsidRDefault="00D10980" w:rsidP="00D10980">
                      <w:pPr>
                        <w:pStyle w:val="ListParagraph"/>
                        <w:numPr>
                          <w:ilvl w:val="0"/>
                          <w:numId w:val="10"/>
                        </w:numPr>
                        <w:adjustRightInd/>
                        <w:snapToGrid/>
                        <w:spacing w:line="276" w:lineRule="auto"/>
                        <w:rPr>
                          <w:rFonts w:ascii="Arial" w:eastAsia="KaiTi" w:hAnsi="Arial"/>
                          <w:b/>
                        </w:rPr>
                      </w:pPr>
                      <w:r w:rsidRPr="00BA7661">
                        <w:rPr>
                          <w:rFonts w:ascii="Arial" w:eastAsia="KaiTi" w:hAnsi="Arial"/>
                          <w:b/>
                        </w:rPr>
                        <w:t>入学：必须通过</w:t>
                      </w:r>
                      <w:r w:rsidRPr="00BA7661">
                        <w:rPr>
                          <w:rFonts w:ascii="Arial" w:eastAsia="KaiTi" w:hAnsi="Arial"/>
                          <w:b/>
                        </w:rPr>
                        <w:t>ACTFL</w:t>
                      </w:r>
                      <w:r w:rsidRPr="00BA7661">
                        <w:rPr>
                          <w:rFonts w:ascii="Arial" w:eastAsia="KaiTi" w:hAnsi="Arial"/>
                          <w:b/>
                        </w:rPr>
                        <w:t>汉语言考试</w:t>
                      </w:r>
                    </w:p>
                    <w:p w:rsidR="00D10980" w:rsidRPr="00BA7661" w:rsidRDefault="00D10980" w:rsidP="00D10980">
                      <w:pPr>
                        <w:pStyle w:val="ListParagraph"/>
                        <w:ind w:left="360" w:firstLine="400"/>
                        <w:rPr>
                          <w:rFonts w:ascii="Arial" w:eastAsia="KaiTi" w:hAnsi="Arial"/>
                          <w:b/>
                        </w:rPr>
                      </w:pPr>
                      <w:r w:rsidRPr="00BA7661">
                        <w:rPr>
                          <w:rFonts w:ascii="Arial" w:eastAsia="KaiTi" w:hAnsi="Arial"/>
                          <w:b/>
                        </w:rPr>
                        <w:t>及</w:t>
                      </w:r>
                      <w:r w:rsidRPr="00BA7661">
                        <w:rPr>
                          <w:rFonts w:ascii="Arial" w:eastAsia="KaiTi" w:hAnsi="Arial"/>
                          <w:b/>
                        </w:rPr>
                        <w:t>Core Academic Skills for Educators</w:t>
                      </w:r>
                      <w:r w:rsidRPr="00BA7661">
                        <w:rPr>
                          <w:rFonts w:ascii="Arial" w:eastAsia="KaiTi" w:hAnsi="Arial"/>
                          <w:b/>
                        </w:rPr>
                        <w:t>考试</w:t>
                      </w:r>
                      <w:r w:rsidRPr="00BA7661">
                        <w:rPr>
                          <w:rFonts w:ascii="Arial" w:eastAsia="KaiTi" w:hAnsi="Arial"/>
                          <w:b/>
                        </w:rPr>
                        <w:t xml:space="preserve"> </w:t>
                      </w:r>
                    </w:p>
                    <w:p w:rsidR="00D10980" w:rsidRPr="00BA7661" w:rsidRDefault="00D10980" w:rsidP="00D10980">
                      <w:pPr>
                        <w:pStyle w:val="ListParagraph"/>
                        <w:ind w:left="360" w:firstLine="400"/>
                        <w:rPr>
                          <w:rFonts w:ascii="Arial" w:eastAsia="KaiTi" w:hAnsi="Arial"/>
                          <w:b/>
                        </w:rPr>
                      </w:pPr>
                      <w:r w:rsidRPr="00BA7661">
                        <w:rPr>
                          <w:rFonts w:ascii="Arial" w:eastAsia="KaiTi" w:hAnsi="Arial" w:hint="eastAsia"/>
                          <w:b/>
                        </w:rPr>
                        <w:t>（</w:t>
                      </w:r>
                      <w:r w:rsidRPr="00BA7661">
                        <w:rPr>
                          <w:rFonts w:ascii="Arial" w:eastAsia="KaiTi" w:hAnsi="Arial"/>
                          <w:b/>
                        </w:rPr>
                        <w:t>阅读</w:t>
                      </w:r>
                      <w:r w:rsidRPr="00BA7661">
                        <w:rPr>
                          <w:rFonts w:ascii="Arial" w:eastAsia="KaiTi" w:hAnsi="Arial" w:hint="eastAsia"/>
                          <w:b/>
                        </w:rPr>
                        <w:t>、</w:t>
                      </w:r>
                      <w:r w:rsidRPr="00BA7661">
                        <w:rPr>
                          <w:rFonts w:ascii="Arial" w:eastAsia="KaiTi" w:hAnsi="Arial"/>
                          <w:b/>
                        </w:rPr>
                        <w:t>写作、数学）</w:t>
                      </w:r>
                    </w:p>
                    <w:p w:rsidR="00D10980" w:rsidRPr="00BA7661" w:rsidRDefault="00D10980" w:rsidP="00D10980">
                      <w:pPr>
                        <w:pStyle w:val="ListParagraph"/>
                        <w:numPr>
                          <w:ilvl w:val="0"/>
                          <w:numId w:val="10"/>
                        </w:numPr>
                        <w:adjustRightInd/>
                        <w:snapToGrid/>
                        <w:spacing w:line="276" w:lineRule="auto"/>
                        <w:rPr>
                          <w:rFonts w:ascii="Arial" w:eastAsia="KaiTi" w:hAnsi="Arial"/>
                          <w:b/>
                        </w:rPr>
                      </w:pPr>
                      <w:r w:rsidRPr="00BA7661">
                        <w:rPr>
                          <w:rFonts w:ascii="Arial" w:eastAsia="KaiTi" w:hAnsi="Arial" w:hint="eastAsia"/>
                          <w:b/>
                        </w:rPr>
                        <w:t>申请费</w:t>
                      </w:r>
                      <w:r>
                        <w:rPr>
                          <w:rFonts w:ascii="Arial" w:eastAsia="KaiTi" w:hAnsi="Arial" w:hint="eastAsia"/>
                          <w:b/>
                        </w:rPr>
                        <w:t xml:space="preserve"> : </w:t>
                      </w:r>
                      <w:r>
                        <w:rPr>
                          <w:rFonts w:ascii="Arial" w:eastAsia="KaiTi" w:hAnsi="Arial"/>
                          <w:b/>
                        </w:rPr>
                        <w:t xml:space="preserve">     </w:t>
                      </w:r>
                      <w:r>
                        <w:rPr>
                          <w:rFonts w:ascii="Arial" w:eastAsia="KaiTi" w:hAnsi="Arial" w:hint="eastAsia"/>
                          <w:b/>
                        </w:rPr>
                        <w:t>400</w:t>
                      </w:r>
                      <w:r w:rsidRPr="00BA7661">
                        <w:rPr>
                          <w:rFonts w:ascii="Arial" w:eastAsia="KaiTi" w:hAnsi="Arial" w:hint="eastAsia"/>
                          <w:b/>
                        </w:rPr>
                        <w:t>元</w:t>
                      </w:r>
                    </w:p>
                    <w:p w:rsidR="00D10980" w:rsidRPr="00BA7661" w:rsidRDefault="00D10980" w:rsidP="00D10980">
                      <w:pPr>
                        <w:pStyle w:val="ListParagraph"/>
                        <w:numPr>
                          <w:ilvl w:val="0"/>
                          <w:numId w:val="10"/>
                        </w:numPr>
                        <w:adjustRightInd/>
                        <w:snapToGrid/>
                        <w:spacing w:line="276" w:lineRule="auto"/>
                        <w:rPr>
                          <w:rFonts w:ascii="Arial" w:eastAsia="KaiTi" w:hAnsi="Arial"/>
                          <w:b/>
                        </w:rPr>
                      </w:pPr>
                      <w:r w:rsidRPr="00BA7661">
                        <w:rPr>
                          <w:rFonts w:ascii="Arial" w:eastAsia="KaiTi" w:hAnsi="Arial" w:hint="eastAsia"/>
                          <w:b/>
                        </w:rPr>
                        <w:t>学费：</w:t>
                      </w:r>
                      <w:r w:rsidRPr="00BA7661">
                        <w:rPr>
                          <w:rFonts w:ascii="Arial" w:eastAsia="KaiTi" w:hAnsi="Arial" w:hint="eastAsia"/>
                          <w:b/>
                        </w:rPr>
                        <w:t xml:space="preserve">    </w:t>
                      </w:r>
                      <w:r w:rsidRPr="00BA7661">
                        <w:rPr>
                          <w:rFonts w:ascii="Arial" w:eastAsia="KaiTi" w:hAnsi="Arial"/>
                          <w:b/>
                        </w:rPr>
                        <w:t xml:space="preserve">    </w:t>
                      </w:r>
                      <w:r w:rsidRPr="00BA7661">
                        <w:rPr>
                          <w:rFonts w:ascii="Arial" w:eastAsia="KaiTi" w:hAnsi="Arial" w:hint="eastAsia"/>
                          <w:b/>
                        </w:rPr>
                        <w:t>约</w:t>
                      </w:r>
                      <w:r w:rsidRPr="00BA7661">
                        <w:rPr>
                          <w:rFonts w:ascii="Arial" w:eastAsia="KaiTi" w:hAnsi="Arial" w:hint="eastAsia"/>
                          <w:b/>
                        </w:rPr>
                        <w:t>10000</w:t>
                      </w:r>
                      <w:r w:rsidRPr="00BA7661">
                        <w:rPr>
                          <w:rFonts w:ascii="Arial" w:eastAsia="KaiTi" w:hAnsi="Arial" w:hint="eastAsia"/>
                          <w:b/>
                        </w:rPr>
                        <w:t>元／年</w:t>
                      </w:r>
                    </w:p>
                    <w:p w:rsidR="00D10980" w:rsidRPr="00BA7661" w:rsidRDefault="00D10980" w:rsidP="00D10980">
                      <w:pPr>
                        <w:pStyle w:val="ListParagraph"/>
                        <w:numPr>
                          <w:ilvl w:val="0"/>
                          <w:numId w:val="10"/>
                        </w:numPr>
                        <w:adjustRightInd/>
                        <w:snapToGrid/>
                        <w:spacing w:line="276" w:lineRule="auto"/>
                        <w:rPr>
                          <w:rFonts w:ascii="Arial" w:eastAsia="KaiTi" w:hAnsi="Arial"/>
                          <w:b/>
                        </w:rPr>
                      </w:pPr>
                      <w:r>
                        <w:rPr>
                          <w:rFonts w:ascii="Arial" w:eastAsia="KaiTi" w:hAnsi="Arial" w:hint="eastAsia"/>
                          <w:b/>
                        </w:rPr>
                        <w:t>生活</w:t>
                      </w:r>
                      <w:r w:rsidRPr="00BA7661">
                        <w:rPr>
                          <w:rFonts w:ascii="Arial" w:eastAsia="KaiTi" w:hAnsi="Arial" w:hint="eastAsia"/>
                          <w:b/>
                        </w:rPr>
                        <w:t>费：</w:t>
                      </w:r>
                      <w:r w:rsidRPr="00BA7661">
                        <w:rPr>
                          <w:rFonts w:ascii="Arial" w:eastAsia="KaiTi" w:hAnsi="Arial" w:hint="eastAsia"/>
                          <w:b/>
                        </w:rPr>
                        <w:t xml:space="preserve">   </w:t>
                      </w:r>
                      <w:r w:rsidRPr="00BA7661">
                        <w:rPr>
                          <w:rFonts w:ascii="Arial" w:eastAsia="KaiTi" w:hAnsi="Arial"/>
                          <w:b/>
                        </w:rPr>
                        <w:t xml:space="preserve"> </w:t>
                      </w:r>
                      <w:r w:rsidRPr="00BA7661">
                        <w:rPr>
                          <w:rFonts w:ascii="Arial" w:eastAsia="KaiTi" w:hAnsi="Arial" w:hint="eastAsia"/>
                          <w:b/>
                        </w:rPr>
                        <w:t>约</w:t>
                      </w:r>
                      <w:r>
                        <w:rPr>
                          <w:rFonts w:ascii="Arial" w:eastAsia="KaiTi" w:hAnsi="Arial" w:hint="eastAsia"/>
                          <w:b/>
                        </w:rPr>
                        <w:t>12</w:t>
                      </w:r>
                      <w:r w:rsidRPr="00BA7661">
                        <w:rPr>
                          <w:rFonts w:ascii="Arial" w:eastAsia="KaiTi" w:hAnsi="Arial" w:hint="eastAsia"/>
                          <w:b/>
                        </w:rPr>
                        <w:t>000</w:t>
                      </w:r>
                      <w:r w:rsidRPr="00BA7661">
                        <w:rPr>
                          <w:rFonts w:ascii="Arial" w:eastAsia="KaiTi" w:hAnsi="Arial" w:hint="eastAsia"/>
                          <w:b/>
                        </w:rPr>
                        <w:t>元／年</w:t>
                      </w:r>
                    </w:p>
                    <w:p w:rsidR="00D10980" w:rsidRPr="00BA7661" w:rsidRDefault="00D10980" w:rsidP="00D10980">
                      <w:pPr>
                        <w:pStyle w:val="ListParagraph"/>
                        <w:numPr>
                          <w:ilvl w:val="0"/>
                          <w:numId w:val="10"/>
                        </w:numPr>
                        <w:adjustRightInd/>
                        <w:snapToGrid/>
                        <w:spacing w:line="276" w:lineRule="auto"/>
                        <w:rPr>
                          <w:rFonts w:ascii="Arial" w:eastAsia="KaiTi" w:hAnsi="Arial"/>
                          <w:b/>
                        </w:rPr>
                      </w:pPr>
                      <w:r w:rsidRPr="00BA7661">
                        <w:rPr>
                          <w:rFonts w:ascii="Arial" w:eastAsia="KaiTi" w:hAnsi="Arial" w:hint="eastAsia"/>
                          <w:b/>
                        </w:rPr>
                        <w:t>医药保险</w:t>
                      </w:r>
                      <w:r w:rsidRPr="00BA7661">
                        <w:rPr>
                          <w:rFonts w:ascii="Arial" w:eastAsia="KaiTi" w:hAnsi="Arial"/>
                          <w:b/>
                        </w:rPr>
                        <w:t>：</w:t>
                      </w:r>
                      <w:r w:rsidRPr="00BA7661">
                        <w:rPr>
                          <w:rFonts w:ascii="Arial" w:eastAsia="KaiTi" w:hAnsi="Arial" w:hint="eastAsia"/>
                          <w:b/>
                        </w:rPr>
                        <w:t xml:space="preserve"> </w:t>
                      </w:r>
                      <w:r w:rsidRPr="00BA7661">
                        <w:rPr>
                          <w:rFonts w:ascii="Arial" w:eastAsia="KaiTi" w:hAnsi="Arial"/>
                          <w:b/>
                        </w:rPr>
                        <w:t>约</w:t>
                      </w:r>
                      <w:r>
                        <w:rPr>
                          <w:rFonts w:ascii="Arial" w:eastAsia="KaiTi" w:hAnsi="Arial" w:hint="eastAsia"/>
                          <w:b/>
                        </w:rPr>
                        <w:t>2</w:t>
                      </w:r>
                      <w:r w:rsidRPr="00BA7661">
                        <w:rPr>
                          <w:rFonts w:ascii="Arial" w:eastAsia="KaiTi" w:hAnsi="Arial" w:hint="eastAsia"/>
                          <w:b/>
                        </w:rPr>
                        <w:t>000</w:t>
                      </w:r>
                      <w:r w:rsidRPr="00BA7661">
                        <w:rPr>
                          <w:rFonts w:ascii="Arial" w:eastAsia="KaiTi" w:hAnsi="Arial" w:hint="eastAsia"/>
                          <w:b/>
                        </w:rPr>
                        <w:t>元</w:t>
                      </w:r>
                      <w:r w:rsidRPr="00BA7661">
                        <w:rPr>
                          <w:rFonts w:ascii="Arial" w:eastAsia="KaiTi" w:hAnsi="Arial" w:hint="eastAsia"/>
                          <w:b/>
                        </w:rPr>
                        <w:t>/</w:t>
                      </w:r>
                      <w:r w:rsidRPr="00BA7661">
                        <w:rPr>
                          <w:rFonts w:ascii="Arial" w:eastAsia="KaiTi" w:hAnsi="Arial" w:hint="eastAsia"/>
                          <w:b/>
                        </w:rPr>
                        <w:t>年</w:t>
                      </w:r>
                    </w:p>
                    <w:p w:rsidR="00D10980" w:rsidRPr="00BA7661" w:rsidRDefault="00D10980" w:rsidP="00D10980">
                      <w:pPr>
                        <w:pStyle w:val="Subtitle"/>
                        <w:rPr>
                          <w:b/>
                          <w:sz w:val="22"/>
                          <w:szCs w:val="22"/>
                        </w:rPr>
                      </w:pPr>
                      <w:r w:rsidRPr="00BA7661">
                        <w:rPr>
                          <w:rFonts w:hint="eastAsia"/>
                          <w:b/>
                          <w:sz w:val="22"/>
                          <w:szCs w:val="22"/>
                        </w:rPr>
                        <w:t>毕业可获得《肯塔基州汉语教师资格证》</w:t>
                      </w:r>
                    </w:p>
                    <w:p w:rsidR="00D10980" w:rsidRPr="00BA7661" w:rsidRDefault="00D10980" w:rsidP="00D10980">
                      <w:pPr>
                        <w:pStyle w:val="ListParagraph"/>
                        <w:ind w:left="0"/>
                        <w:rPr>
                          <w:rFonts w:ascii="KaiTi" w:eastAsia="KaiTi" w:hAnsi="KaiTi"/>
                          <w:b/>
                        </w:rPr>
                      </w:pPr>
                      <w:r w:rsidRPr="00BA7661">
                        <w:rPr>
                          <w:rFonts w:ascii="KaiTi" w:eastAsia="KaiTi" w:hAnsi="KaiTi" w:hint="eastAsia"/>
                          <w:b/>
                        </w:rPr>
                        <w:t>第一学年：中方合作大学</w:t>
                      </w:r>
                    </w:p>
                    <w:p w:rsidR="00D10980" w:rsidRPr="003F16F7" w:rsidRDefault="00D10980" w:rsidP="00D10980">
                      <w:pPr>
                        <w:pStyle w:val="ListParagraph"/>
                        <w:ind w:left="0"/>
                        <w:rPr>
                          <w:rFonts w:ascii="KaiTi" w:eastAsia="KaiTi" w:hAnsi="KaiTi"/>
                          <w:b/>
                          <w:sz w:val="24"/>
                          <w:szCs w:val="24"/>
                        </w:rPr>
                      </w:pPr>
                      <w:r w:rsidRPr="003F16F7">
                        <w:rPr>
                          <w:rFonts w:ascii="KaiTi" w:eastAsia="KaiTi" w:hAnsi="KaiTi" w:hint="eastAsia"/>
                          <w:b/>
                          <w:sz w:val="24"/>
                          <w:szCs w:val="24"/>
                        </w:rPr>
                        <w:t>第二、第三</w:t>
                      </w:r>
                      <w:r>
                        <w:rPr>
                          <w:rFonts w:ascii="KaiTi" w:eastAsia="KaiTi" w:hAnsi="KaiTi" w:hint="eastAsia"/>
                          <w:b/>
                          <w:sz w:val="24"/>
                          <w:szCs w:val="24"/>
                        </w:rPr>
                        <w:t>学</w:t>
                      </w:r>
                      <w:r w:rsidRPr="003F16F7">
                        <w:rPr>
                          <w:rFonts w:ascii="KaiTi" w:eastAsia="KaiTi" w:hAnsi="KaiTi" w:hint="eastAsia"/>
                          <w:b/>
                          <w:sz w:val="24"/>
                          <w:szCs w:val="24"/>
                        </w:rPr>
                        <w:t>年：西肯塔基大学（每周20小时</w:t>
                      </w:r>
                      <w:r>
                        <w:rPr>
                          <w:rFonts w:ascii="KaiTi" w:eastAsia="KaiTi" w:hAnsi="KaiTi" w:hint="eastAsia"/>
                          <w:b/>
                          <w:sz w:val="24"/>
                          <w:szCs w:val="24"/>
                        </w:rPr>
                        <w:t>汉语教学</w:t>
                      </w:r>
                      <w:r w:rsidRPr="003F16F7">
                        <w:rPr>
                          <w:rFonts w:ascii="KaiTi" w:eastAsia="KaiTi" w:hAnsi="KaiTi" w:hint="eastAsia"/>
                          <w:b/>
                          <w:sz w:val="24"/>
                          <w:szCs w:val="24"/>
                        </w:rPr>
                        <w:t>）</w:t>
                      </w:r>
                    </w:p>
                    <w:p w:rsidR="00D10980" w:rsidRDefault="00D10980" w:rsidP="00D10980">
                      <w:pPr>
                        <w:pStyle w:val="ListParagraph"/>
                        <w:keepNext/>
                        <w:ind w:left="0"/>
                      </w:pPr>
                      <w:r w:rsidRPr="003F16F7">
                        <w:rPr>
                          <w:rFonts w:ascii="KaiTi" w:eastAsia="KaiTi" w:hAnsi="KaiTi" w:hint="eastAsia"/>
                          <w:b/>
                          <w:sz w:val="24"/>
                          <w:szCs w:val="24"/>
                        </w:rPr>
                        <w:t>第四</w:t>
                      </w:r>
                      <w:r>
                        <w:rPr>
                          <w:rFonts w:ascii="KaiTi" w:eastAsia="KaiTi" w:hAnsi="KaiTi" w:hint="eastAsia"/>
                          <w:b/>
                          <w:sz w:val="24"/>
                          <w:szCs w:val="24"/>
                        </w:rPr>
                        <w:t>学</w:t>
                      </w:r>
                      <w:r w:rsidRPr="003F16F7">
                        <w:rPr>
                          <w:rFonts w:ascii="KaiTi" w:eastAsia="KaiTi" w:hAnsi="KaiTi" w:hint="eastAsia"/>
                          <w:b/>
                          <w:sz w:val="24"/>
                          <w:szCs w:val="24"/>
                        </w:rPr>
                        <w:t>年：</w:t>
                      </w:r>
                      <w:r>
                        <w:rPr>
                          <w:rFonts w:ascii="KaiTi" w:eastAsia="KaiTi" w:hAnsi="KaiTi" w:hint="eastAsia"/>
                          <w:b/>
                          <w:sz w:val="24"/>
                          <w:szCs w:val="24"/>
                        </w:rPr>
                        <w:t>美国肯塔基州中小学全职汉语教学工作</w:t>
                      </w:r>
                    </w:p>
                    <w:p w:rsidR="00D10980" w:rsidRPr="003F16F7" w:rsidRDefault="00D10980" w:rsidP="00D10980">
                      <w:pPr>
                        <w:pStyle w:val="ListParagraph"/>
                        <w:ind w:left="0"/>
                        <w:rPr>
                          <w:rFonts w:ascii="KaiTi" w:eastAsia="KaiTi" w:hAnsi="KaiTi"/>
                          <w:b/>
                          <w:sz w:val="24"/>
                          <w:szCs w:val="24"/>
                        </w:rPr>
                      </w:pPr>
                    </w:p>
                  </w:txbxContent>
                </v:textbox>
                <w10:wrap type="tight" anchorx="page" anchory="page"/>
              </v:shape>
            </w:pict>
          </mc:Fallback>
        </mc:AlternateContent>
      </w:r>
      <w:r>
        <w:rPr>
          <w:b/>
          <w:noProof/>
        </w:rPr>
        <mc:AlternateContent>
          <mc:Choice Requires="wps">
            <w:drawing>
              <wp:anchor distT="0" distB="0" distL="114300" distR="114300" simplePos="0" relativeHeight="251709440" behindDoc="0" locked="0" layoutInCell="1" allowOverlap="1" wp14:anchorId="326167C0" wp14:editId="5DD5F216">
                <wp:simplePos x="0" y="0"/>
                <wp:positionH relativeFrom="page">
                  <wp:posOffset>295275</wp:posOffset>
                </wp:positionH>
                <wp:positionV relativeFrom="page">
                  <wp:posOffset>6562725</wp:posOffset>
                </wp:positionV>
                <wp:extent cx="2438400" cy="1762760"/>
                <wp:effectExtent l="0" t="0" r="0" b="8890"/>
                <wp:wrapThrough wrapText="bothSides">
                  <wp:wrapPolygon edited="0">
                    <wp:start x="1181" y="0"/>
                    <wp:lineTo x="1181" y="21476"/>
                    <wp:lineTo x="20250" y="21476"/>
                    <wp:lineTo x="20250" y="0"/>
                    <wp:lineTo x="1181" y="0"/>
                  </wp:wrapPolygon>
                </wp:wrapThrough>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7627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D10980" w:rsidRPr="009D751A" w:rsidRDefault="00D10980" w:rsidP="00D10980">
                            <w:pPr>
                              <w:rPr>
                                <w:color w:val="7F7F7F"/>
                                <w:sz w:val="20"/>
                                <w:szCs w:val="20"/>
                              </w:rPr>
                            </w:pPr>
                            <w:r w:rsidRPr="0098622C">
                              <w:rPr>
                                <w:rFonts w:hint="eastAsia"/>
                                <w:b/>
                                <w:sz w:val="20"/>
                                <w:szCs w:val="20"/>
                              </w:rPr>
                              <w:t>邮</w:t>
                            </w:r>
                            <w:r w:rsidRPr="0098622C">
                              <w:rPr>
                                <w:rFonts w:hint="eastAsia"/>
                                <w:b/>
                                <w:sz w:val="20"/>
                                <w:szCs w:val="20"/>
                              </w:rPr>
                              <w:t xml:space="preserve">  </w:t>
                            </w:r>
                            <w:r w:rsidRPr="0098622C">
                              <w:rPr>
                                <w:rFonts w:hint="eastAsia"/>
                                <w:b/>
                                <w:sz w:val="20"/>
                                <w:szCs w:val="20"/>
                              </w:rPr>
                              <w:t>箱：</w:t>
                            </w:r>
                            <w:r w:rsidR="00CA37D5" w:rsidRPr="00CA37D5">
                              <w:rPr>
                                <w:b/>
                                <w:sz w:val="20"/>
                                <w:szCs w:val="20"/>
                              </w:rPr>
                              <w:t>wei.chen@wku.edu</w:t>
                            </w:r>
                          </w:p>
                          <w:p w:rsidR="00D10980" w:rsidRPr="003B0252" w:rsidRDefault="00D10980" w:rsidP="00D10980">
                            <w:pPr>
                              <w:rPr>
                                <w:b/>
                                <w:sz w:val="20"/>
                                <w:szCs w:val="20"/>
                              </w:rPr>
                            </w:pPr>
                            <w:r w:rsidRPr="003B0252">
                              <w:rPr>
                                <w:rFonts w:hint="eastAsia"/>
                                <w:b/>
                                <w:sz w:val="20"/>
                                <w:szCs w:val="20"/>
                              </w:rPr>
                              <w:t>网</w:t>
                            </w:r>
                            <w:r w:rsidRPr="003B0252">
                              <w:rPr>
                                <w:rFonts w:hint="eastAsia"/>
                                <w:b/>
                                <w:sz w:val="20"/>
                                <w:szCs w:val="20"/>
                              </w:rPr>
                              <w:t xml:space="preserve">  </w:t>
                            </w:r>
                            <w:r w:rsidRPr="003B0252">
                              <w:rPr>
                                <w:rFonts w:hint="eastAsia"/>
                                <w:b/>
                                <w:sz w:val="20"/>
                                <w:szCs w:val="20"/>
                              </w:rPr>
                              <w:t>址：</w:t>
                            </w:r>
                            <w:r w:rsidRPr="003B0252">
                              <w:rPr>
                                <w:b/>
                                <w:sz w:val="20"/>
                                <w:szCs w:val="20"/>
                              </w:rPr>
                              <w:t>http://www.wku.edu/ci/</w:t>
                            </w:r>
                          </w:p>
                          <w:p w:rsidR="00D10980" w:rsidRPr="00291660" w:rsidRDefault="00D10980" w:rsidP="00D10980">
                            <w:pPr>
                              <w:rPr>
                                <w:rFonts w:ascii="Microsoft YaHei" w:eastAsia="Microsoft YaHei" w:hAnsi="Microsoft YaHei"/>
                                <w:b/>
                                <w:color w:val="800000"/>
                                <w:sz w:val="20"/>
                                <w:szCs w:val="20"/>
                              </w:rPr>
                            </w:pPr>
                            <w:r>
                              <w:rPr>
                                <w:rFonts w:ascii="Microsoft YaHei" w:eastAsia="Microsoft YaHei" w:hAnsi="Microsoft YaHei" w:hint="eastAsia"/>
                                <w:b/>
                                <w:color w:val="800000"/>
                                <w:sz w:val="20"/>
                                <w:szCs w:val="20"/>
                              </w:rPr>
                              <w:t>具体</w:t>
                            </w:r>
                            <w:r w:rsidRPr="00291660">
                              <w:rPr>
                                <w:rFonts w:ascii="Microsoft YaHei" w:eastAsia="Microsoft YaHei" w:hAnsi="Microsoft YaHei" w:hint="eastAsia"/>
                                <w:b/>
                                <w:color w:val="800000"/>
                                <w:sz w:val="20"/>
                                <w:szCs w:val="20"/>
                              </w:rPr>
                              <w:t>详情请见：招生简章</w:t>
                            </w:r>
                          </w:p>
                          <w:p w:rsidR="00D10980" w:rsidRPr="003B0252" w:rsidRDefault="00D10980" w:rsidP="00D10980">
                            <w:pPr>
                              <w:rPr>
                                <w:b/>
                                <w:color w:val="7F7F7F"/>
                                <w:sz w:val="20"/>
                                <w:szCs w:val="20"/>
                              </w:rPr>
                            </w:pPr>
                          </w:p>
                          <w:p w:rsidR="00D10980" w:rsidRPr="003F16F7" w:rsidRDefault="00D10980" w:rsidP="00D10980">
                            <w:pPr>
                              <w:rPr>
                                <w:b/>
                                <w:color w:val="7F7F7F"/>
                                <w:sz w:val="18"/>
                                <w:szCs w:val="18"/>
                              </w:rPr>
                            </w:pPr>
                          </w:p>
                          <w:p w:rsidR="00D10980" w:rsidRPr="003F16F7" w:rsidRDefault="00D10980" w:rsidP="00D10980">
                            <w:pPr>
                              <w:pStyle w:val="BodyText2"/>
                              <w:rPr>
                                <w:color w:val="7F7F7F"/>
                                <w:szCs w:val="18"/>
                              </w:rPr>
                            </w:pP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167C0" id="矩形 5" o:spid="_x0000_s1029" style="position:absolute;margin-left:23.25pt;margin-top:516.75pt;width:192pt;height:138.8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" filled="f" stroked="f">
                <v:textbox inset="14.4pt,0,14.4pt,0">
                  <w:txbxContent>
                    <w:p w:rsidR="00D10980" w:rsidRPr="009D751A" w:rsidRDefault="00D10980" w:rsidP="00D10980">
                      <w:pPr>
                        <w:rPr>
                          <w:color w:val="7F7F7F"/>
                          <w:sz w:val="20"/>
                          <w:szCs w:val="20"/>
                        </w:rPr>
                      </w:pPr>
                      <w:r w:rsidRPr="0098622C">
                        <w:rPr>
                          <w:rFonts w:hint="eastAsia"/>
                          <w:b/>
                          <w:sz w:val="20"/>
                          <w:szCs w:val="20"/>
                        </w:rPr>
                        <w:t>邮</w:t>
                      </w:r>
                      <w:r w:rsidRPr="0098622C">
                        <w:rPr>
                          <w:rFonts w:hint="eastAsia"/>
                          <w:b/>
                          <w:sz w:val="20"/>
                          <w:szCs w:val="20"/>
                        </w:rPr>
                        <w:t xml:space="preserve">  </w:t>
                      </w:r>
                      <w:r w:rsidRPr="0098622C">
                        <w:rPr>
                          <w:rFonts w:hint="eastAsia"/>
                          <w:b/>
                          <w:sz w:val="20"/>
                          <w:szCs w:val="20"/>
                        </w:rPr>
                        <w:t>箱：</w:t>
                      </w:r>
                      <w:r w:rsidR="00CA37D5" w:rsidRPr="00CA37D5">
                        <w:rPr>
                          <w:b/>
                          <w:sz w:val="20"/>
                          <w:szCs w:val="20"/>
                        </w:rPr>
                        <w:t>wei.chen@wku.edu</w:t>
                      </w:r>
                    </w:p>
                    <w:p w:rsidR="00D10980" w:rsidRPr="003B0252" w:rsidRDefault="00D10980" w:rsidP="00D10980">
                      <w:pPr>
                        <w:rPr>
                          <w:b/>
                          <w:sz w:val="20"/>
                          <w:szCs w:val="20"/>
                        </w:rPr>
                      </w:pPr>
                      <w:r w:rsidRPr="003B0252">
                        <w:rPr>
                          <w:rFonts w:hint="eastAsia"/>
                          <w:b/>
                          <w:sz w:val="20"/>
                          <w:szCs w:val="20"/>
                        </w:rPr>
                        <w:t>网</w:t>
                      </w:r>
                      <w:r w:rsidRPr="003B0252">
                        <w:rPr>
                          <w:rFonts w:hint="eastAsia"/>
                          <w:b/>
                          <w:sz w:val="20"/>
                          <w:szCs w:val="20"/>
                        </w:rPr>
                        <w:t xml:space="preserve">  </w:t>
                      </w:r>
                      <w:r w:rsidRPr="003B0252">
                        <w:rPr>
                          <w:rFonts w:hint="eastAsia"/>
                          <w:b/>
                          <w:sz w:val="20"/>
                          <w:szCs w:val="20"/>
                        </w:rPr>
                        <w:t>址：</w:t>
                      </w:r>
                      <w:r w:rsidRPr="003B0252">
                        <w:rPr>
                          <w:b/>
                          <w:sz w:val="20"/>
                          <w:szCs w:val="20"/>
                        </w:rPr>
                        <w:t>http://www.wku.edu/ci/</w:t>
                      </w:r>
                    </w:p>
                    <w:p w:rsidR="00D10980" w:rsidRPr="00291660" w:rsidRDefault="00D10980" w:rsidP="00D10980">
                      <w:pPr>
                        <w:rPr>
                          <w:rFonts w:ascii="Microsoft YaHei" w:eastAsia="Microsoft YaHei" w:hAnsi="Microsoft YaHei"/>
                          <w:b/>
                          <w:color w:val="800000"/>
                          <w:sz w:val="20"/>
                          <w:szCs w:val="20"/>
                        </w:rPr>
                      </w:pPr>
                      <w:r>
                        <w:rPr>
                          <w:rFonts w:ascii="Microsoft YaHei" w:eastAsia="Microsoft YaHei" w:hAnsi="Microsoft YaHei" w:hint="eastAsia"/>
                          <w:b/>
                          <w:color w:val="800000"/>
                          <w:sz w:val="20"/>
                          <w:szCs w:val="20"/>
                        </w:rPr>
                        <w:t>具体</w:t>
                      </w:r>
                      <w:r w:rsidRPr="00291660">
                        <w:rPr>
                          <w:rFonts w:ascii="Microsoft YaHei" w:eastAsia="Microsoft YaHei" w:hAnsi="Microsoft YaHei" w:hint="eastAsia"/>
                          <w:b/>
                          <w:color w:val="800000"/>
                          <w:sz w:val="20"/>
                          <w:szCs w:val="20"/>
                        </w:rPr>
                        <w:t>详情请见：招生简章</w:t>
                      </w:r>
                    </w:p>
                    <w:p w:rsidR="00D10980" w:rsidRPr="003B0252" w:rsidRDefault="00D10980" w:rsidP="00D10980">
                      <w:pPr>
                        <w:rPr>
                          <w:b/>
                          <w:color w:val="7F7F7F"/>
                          <w:sz w:val="20"/>
                          <w:szCs w:val="20"/>
                        </w:rPr>
                      </w:pPr>
                    </w:p>
                    <w:p w:rsidR="00D10980" w:rsidRPr="003F16F7" w:rsidRDefault="00D10980" w:rsidP="00D10980">
                      <w:pPr>
                        <w:rPr>
                          <w:b/>
                          <w:color w:val="7F7F7F"/>
                          <w:sz w:val="18"/>
                          <w:szCs w:val="18"/>
                        </w:rPr>
                      </w:pPr>
                    </w:p>
                    <w:p w:rsidR="00D10980" w:rsidRPr="003F16F7" w:rsidRDefault="00D10980" w:rsidP="00D10980">
                      <w:pPr>
                        <w:pStyle w:val="BodyText2"/>
                        <w:rPr>
                          <w:color w:val="7F7F7F"/>
                          <w:szCs w:val="18"/>
                        </w:rPr>
                      </w:pPr>
                    </w:p>
                  </w:txbxContent>
                </v:textbox>
                <w10:wrap type="through" anchorx="page" anchory="page"/>
              </v:rect>
            </w:pict>
          </mc:Fallback>
        </mc:AlternateContent>
      </w:r>
    </w:p>
    <w:p w:rsidR="00D10980" w:rsidRDefault="00D10980" w:rsidP="00D10980">
      <w:pPr>
        <w:spacing w:before="240"/>
        <w:rPr>
          <w:rFonts w:ascii="KaiTi" w:eastAsia="KaiTi" w:hAnsi="KaiTi"/>
          <w:b/>
          <w:noProof/>
        </w:rPr>
      </w:pPr>
    </w:p>
    <w:p w:rsidR="00D10980" w:rsidRDefault="00D10980" w:rsidP="00D10980">
      <w:pPr>
        <w:spacing w:before="240"/>
        <w:rPr>
          <w:noProof/>
        </w:rPr>
      </w:pPr>
    </w:p>
    <w:p w:rsidR="00D10980" w:rsidRDefault="00D10980" w:rsidP="00D10980">
      <w:pPr>
        <w:spacing w:before="240"/>
        <w:rPr>
          <w:noProof/>
        </w:rPr>
      </w:pPr>
    </w:p>
    <w:p w:rsidR="00D10980" w:rsidRPr="00CE7B87" w:rsidRDefault="00D10980" w:rsidP="00D10980">
      <w:pPr>
        <w:spacing w:before="240"/>
      </w:pPr>
      <w:r w:rsidRPr="00CE7B87">
        <w:rPr>
          <w:rFonts w:ascii="KaiTi" w:eastAsia="KaiTi" w:hAnsi="KaiTi" w:hint="eastAsia"/>
          <w:noProof/>
        </w:rPr>
        <w:t xml:space="preserve"> </w:t>
      </w:r>
      <w:r>
        <w:rPr>
          <w:rFonts w:ascii="KaiTi" w:eastAsia="KaiTi" w:hAnsi="KaiTi"/>
          <w:noProof/>
        </w:rPr>
        <w:softHyphen/>
      </w:r>
      <w:r>
        <w:rPr>
          <w:rFonts w:ascii="KaiTi" w:eastAsia="KaiTi" w:hAnsi="KaiTi" w:hint="eastAsia"/>
          <w:noProof/>
        </w:rPr>
        <w:softHyphen/>
      </w:r>
      <w:r>
        <w:rPr>
          <w:rFonts w:ascii="KaiTi" w:eastAsia="KaiTi" w:hAnsi="KaiTi" w:hint="eastAsia"/>
          <w:noProof/>
        </w:rPr>
        <w:softHyphen/>
      </w:r>
    </w:p>
    <w:p w:rsidR="00D10980" w:rsidRPr="00D10980" w:rsidRDefault="00BD4761" w:rsidP="00D10980">
      <w:pPr>
        <w:rPr>
          <w:rFonts w:ascii="FangSong" w:eastAsia="FangSong" w:hAnsi="FangSong"/>
          <w:sz w:val="24"/>
          <w:szCs w:val="24"/>
        </w:rPr>
      </w:pPr>
      <w:r>
        <w:rPr>
          <w:b/>
          <w:noProof/>
        </w:rPr>
        <w:drawing>
          <wp:anchor distT="0" distB="0" distL="114300" distR="114300" simplePos="0" relativeHeight="251708416" behindDoc="0" locked="0" layoutInCell="1" allowOverlap="1" wp14:anchorId="12848E8D" wp14:editId="025D8142">
            <wp:simplePos x="0" y="0"/>
            <wp:positionH relativeFrom="margin">
              <wp:align>left</wp:align>
            </wp:positionH>
            <wp:positionV relativeFrom="page">
              <wp:posOffset>4523740</wp:posOffset>
            </wp:positionV>
            <wp:extent cx="1155700" cy="503555"/>
            <wp:effectExtent l="0" t="0" r="6350" b="0"/>
            <wp:wrapThrough wrapText="bothSides">
              <wp:wrapPolygon edited="0">
                <wp:start x="0" y="0"/>
                <wp:lineTo x="0" y="20429"/>
                <wp:lineTo x="21363" y="20429"/>
                <wp:lineTo x="21363" y="0"/>
                <wp:lineTo x="0" y="0"/>
              </wp:wrapPolygon>
            </wp:wrapThrough>
            <wp:docPr id="13" name="图片 13" descr="0DE3E94C-521E-4D4D-9150-4F005100E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0DE3E94C-521E-4D4D-9150-4F005100E1E0"/>
                    <pic:cNvPicPr>
                      <a:picLocks noChangeAspect="1" noChangeArrowheads="1"/>
                    </pic:cNvPicPr>
                  </pic:nvPicPr>
                  <pic:blipFill>
                    <a:blip r:embed="rId42">
                      <a:alphaModFix amt="67000"/>
                      <a:extLst>
                        <a:ext uri="{28A0092B-C50C-407E-A947-70E740481C1C}">
                          <a14:useLocalDpi xmlns:a14="http://schemas.microsoft.com/office/drawing/2010/main" val="0"/>
                        </a:ext>
                      </a:extLst>
                    </a:blip>
                    <a:srcRect/>
                    <a:stretch>
                      <a:fillRect/>
                    </a:stretch>
                  </pic:blipFill>
                  <pic:spPr bwMode="auto">
                    <a:xfrm>
                      <a:off x="0" y="0"/>
                      <a:ext cx="1155700" cy="503555"/>
                    </a:xfrm>
                    <a:prstGeom prst="rect">
                      <a:avLst/>
                    </a:prstGeom>
                    <a:noFill/>
                  </pic:spPr>
                </pic:pic>
              </a:graphicData>
            </a:graphic>
            <wp14:sizeRelH relativeFrom="page">
              <wp14:pctWidth>0</wp14:pctWidth>
            </wp14:sizeRelH>
            <wp14:sizeRelV relativeFrom="page">
              <wp14:pctHeight>0</wp14:pctHeight>
            </wp14:sizeRelV>
          </wp:anchor>
        </w:drawing>
      </w:r>
      <w:r w:rsidR="00D10980">
        <w:rPr>
          <w:noProof/>
        </w:rPr>
        <mc:AlternateContent>
          <mc:Choice Requires="wps">
            <w:drawing>
              <wp:anchor distT="0" distB="0" distL="114300" distR="114300" simplePos="0" relativeHeight="251707392" behindDoc="0" locked="0" layoutInCell="1" allowOverlap="1" wp14:anchorId="1ED0E221" wp14:editId="4E7FBF2A">
                <wp:simplePos x="0" y="0"/>
                <wp:positionH relativeFrom="page">
                  <wp:posOffset>628650</wp:posOffset>
                </wp:positionH>
                <wp:positionV relativeFrom="page">
                  <wp:posOffset>4314825</wp:posOffset>
                </wp:positionV>
                <wp:extent cx="6572250" cy="773430"/>
                <wp:effectExtent l="0" t="0" r="0" b="7620"/>
                <wp:wrapTight wrapText="bothSides">
                  <wp:wrapPolygon edited="0">
                    <wp:start x="0" y="0"/>
                    <wp:lineTo x="0" y="21281"/>
                    <wp:lineTo x="21537" y="21281"/>
                    <wp:lineTo x="21537" y="0"/>
                    <wp:lineTo x="0" y="0"/>
                  </wp:wrapPolygon>
                </wp:wrapTight>
                <wp:docPr id="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773430"/>
                        </a:xfrm>
                        <a:prstGeom prst="rect">
                          <a:avLst/>
                        </a:prstGeom>
                        <a:solidFill>
                          <a:srgbClr val="B7020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BD4761" w:rsidRDefault="00D10980" w:rsidP="00D10980">
                            <w:pPr>
                              <w:pStyle w:val="Title"/>
                              <w:jc w:val="center"/>
                              <w:rPr>
                                <w:color w:val="auto"/>
                                <w:sz w:val="36"/>
                                <w:szCs w:val="36"/>
                              </w:rPr>
                            </w:pPr>
                            <w:r>
                              <w:rPr>
                                <w:rFonts w:hint="eastAsia"/>
                                <w:color w:val="auto"/>
                                <w:sz w:val="72"/>
                                <w:szCs w:val="72"/>
                              </w:rPr>
                              <w:t xml:space="preserve">     </w:t>
                            </w:r>
                            <w:r w:rsidRPr="006A1229">
                              <w:rPr>
                                <w:rFonts w:hint="eastAsia"/>
                                <w:color w:val="auto"/>
                                <w:sz w:val="36"/>
                                <w:szCs w:val="36"/>
                              </w:rPr>
                              <w:t xml:space="preserve">   </w:t>
                            </w:r>
                            <w:r>
                              <w:rPr>
                                <w:rFonts w:hint="eastAsia"/>
                                <w:color w:val="auto"/>
                                <w:sz w:val="36"/>
                                <w:szCs w:val="36"/>
                              </w:rPr>
                              <w:t xml:space="preserve">       </w:t>
                            </w:r>
                          </w:p>
                          <w:p w:rsidR="00D10980" w:rsidRPr="00BD4761" w:rsidRDefault="00BD4761" w:rsidP="00D10980">
                            <w:pPr>
                              <w:pStyle w:val="Title"/>
                              <w:jc w:val="center"/>
                              <w:rPr>
                                <w:rFonts w:ascii="FangSong" w:eastAsia="FangSong" w:hAnsi="FangSong"/>
                                <w:b/>
                                <w:sz w:val="52"/>
                                <w:lang w:val="zh-CN"/>
                              </w:rPr>
                            </w:pPr>
                            <w:r>
                              <w:rPr>
                                <w:color w:val="auto"/>
                                <w:sz w:val="36"/>
                                <w:szCs w:val="36"/>
                              </w:rPr>
                              <w:t xml:space="preserve">                 </w:t>
                            </w:r>
                            <w:r w:rsidR="00D10980" w:rsidRPr="00BD4761">
                              <w:rPr>
                                <w:rFonts w:ascii="FangSong" w:eastAsia="FangSong" w:hAnsi="FangSong" w:hint="eastAsia"/>
                                <w:b/>
                                <w:color w:val="auto"/>
                                <w:sz w:val="52"/>
                                <w:lang w:val="zh-CN"/>
                              </w:rPr>
                              <w:t>1＋2教育学硕士联合培养项目</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0E221" id="Text Box 76" o:spid="_x0000_s1030" style="position:absolute;margin-left:49.5pt;margin-top:339.75pt;width:517.5pt;height:60.9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" fillcolor="#b70202" stroked="f">
                <v:textbox inset=",0,,0">
                  <w:txbxContent>
                    <w:p w:rsidR="00BD4761" w:rsidRDefault="00D10980" w:rsidP="00D10980">
                      <w:pPr>
                        <w:pStyle w:val="Title"/>
                        <w:jc w:val="center"/>
                        <w:rPr>
                          <w:color w:val="auto"/>
                          <w:sz w:val="36"/>
                          <w:szCs w:val="36"/>
                        </w:rPr>
                      </w:pPr>
                      <w:r>
                        <w:rPr>
                          <w:rFonts w:hint="eastAsia"/>
                          <w:color w:val="auto"/>
                          <w:sz w:val="72"/>
                          <w:szCs w:val="72"/>
                        </w:rPr>
                        <w:t xml:space="preserve">     </w:t>
                      </w:r>
                      <w:r w:rsidRPr="006A1229">
                        <w:rPr>
                          <w:rFonts w:hint="eastAsia"/>
                          <w:color w:val="auto"/>
                          <w:sz w:val="36"/>
                          <w:szCs w:val="36"/>
                        </w:rPr>
                        <w:t xml:space="preserve">   </w:t>
                      </w:r>
                      <w:r>
                        <w:rPr>
                          <w:rFonts w:hint="eastAsia"/>
                          <w:color w:val="auto"/>
                          <w:sz w:val="36"/>
                          <w:szCs w:val="36"/>
                        </w:rPr>
                        <w:t xml:space="preserve">       </w:t>
                      </w:r>
                    </w:p>
                    <w:p w:rsidR="00D10980" w:rsidRPr="00BD4761" w:rsidRDefault="00BD4761" w:rsidP="00D10980">
                      <w:pPr>
                        <w:pStyle w:val="Title"/>
                        <w:jc w:val="center"/>
                        <w:rPr>
                          <w:rFonts w:ascii="FangSong" w:eastAsia="FangSong" w:hAnsi="FangSong"/>
                          <w:b/>
                          <w:sz w:val="52"/>
                          <w:lang w:val="zh-CN"/>
                        </w:rPr>
                      </w:pPr>
                      <w:r>
                        <w:rPr>
                          <w:color w:val="auto"/>
                          <w:sz w:val="36"/>
                          <w:szCs w:val="36"/>
                        </w:rPr>
                        <w:t xml:space="preserve">                 </w:t>
                      </w:r>
                      <w:r w:rsidR="00D10980" w:rsidRPr="00BD4761">
                        <w:rPr>
                          <w:rFonts w:ascii="FangSong" w:eastAsia="FangSong" w:hAnsi="FangSong" w:hint="eastAsia"/>
                          <w:b/>
                          <w:color w:val="auto"/>
                          <w:sz w:val="52"/>
                          <w:lang w:val="zh-CN"/>
                        </w:rPr>
                        <w:t>1＋2教育学硕士联合培养项目</w:t>
                      </w:r>
                    </w:p>
                  </w:txbxContent>
                </v:textbox>
                <w10:wrap type="tight" anchorx="page" anchory="page"/>
              </v:rect>
            </w:pict>
          </mc:Fallback>
        </mc:AlternateContent>
      </w:r>
    </w:p>
    <w:sectPr w:rsidR="00D10980" w:rsidRPr="00D10980" w:rsidSect="00890C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8D5" w:rsidRDefault="002C48D5" w:rsidP="00CB0E28">
      <w:pPr>
        <w:spacing w:after="0" w:line="240" w:lineRule="auto"/>
      </w:pPr>
      <w:r>
        <w:separator/>
      </w:r>
    </w:p>
  </w:endnote>
  <w:endnote w:type="continuationSeparator" w:id="0">
    <w:p w:rsidR="002C48D5" w:rsidRDefault="002C48D5" w:rsidP="00CB0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2" w:usb2="00000016" w:usb3="00000000" w:csb0="0004001F" w:csb1="00000000"/>
  </w:font>
  <w:font w:name="FangSong">
    <w:panose1 w:val="0201060906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Heiti SC Light">
    <w:altName w:val="Microsoft YaHei"/>
    <w:charset w:val="50"/>
    <w:family w:val="auto"/>
    <w:pitch w:val="default"/>
    <w:sig w:usb0="00000000" w:usb1="00000000" w:usb2="00000010" w:usb3="00000000" w:csb0="00040000"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KaiT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45157"/>
      <w:docPartObj>
        <w:docPartGallery w:val="Page Numbers (Bottom of Page)"/>
        <w:docPartUnique/>
      </w:docPartObj>
    </w:sdtPr>
    <w:sdtEndPr>
      <w:rPr>
        <w:noProof/>
      </w:rPr>
    </w:sdtEndPr>
    <w:sdtContent>
      <w:p w:rsidR="00890C8C" w:rsidRDefault="00890C8C">
        <w:pPr>
          <w:pStyle w:val="Footer"/>
          <w:jc w:val="center"/>
        </w:pPr>
        <w:r>
          <w:fldChar w:fldCharType="begin"/>
        </w:r>
        <w:r>
          <w:instrText xml:space="preserve"> PAGE   \* MERGEFORMAT </w:instrText>
        </w:r>
        <w:r>
          <w:fldChar w:fldCharType="separate"/>
        </w:r>
        <w:r w:rsidR="00FC4F48">
          <w:rPr>
            <w:noProof/>
          </w:rPr>
          <w:t>22</w:t>
        </w:r>
        <w:r>
          <w:rPr>
            <w:noProof/>
          </w:rPr>
          <w:fldChar w:fldCharType="end"/>
        </w:r>
      </w:p>
    </w:sdtContent>
  </w:sdt>
  <w:p w:rsidR="00CB0E28" w:rsidRDefault="00CB0E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8D5" w:rsidRDefault="002C48D5" w:rsidP="00CB0E28">
      <w:pPr>
        <w:spacing w:after="0" w:line="240" w:lineRule="auto"/>
      </w:pPr>
      <w:r>
        <w:separator/>
      </w:r>
    </w:p>
  </w:footnote>
  <w:footnote w:type="continuationSeparator" w:id="0">
    <w:p w:rsidR="002C48D5" w:rsidRDefault="002C48D5" w:rsidP="00CB0E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75B1D"/>
    <w:multiLevelType w:val="hybridMultilevel"/>
    <w:tmpl w:val="81FE73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14D0D"/>
    <w:multiLevelType w:val="hybridMultilevel"/>
    <w:tmpl w:val="3742349E"/>
    <w:lvl w:ilvl="0" w:tplc="9A6EF89C">
      <w:start w:val="1"/>
      <w:numFmt w:val="japaneseCounting"/>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9600F"/>
    <w:multiLevelType w:val="hybridMultilevel"/>
    <w:tmpl w:val="316C6D3C"/>
    <w:lvl w:ilvl="0" w:tplc="60FE4B10">
      <w:start w:val="8"/>
      <w:numFmt w:val="japaneseCounting"/>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3222BC"/>
    <w:multiLevelType w:val="hybridMultilevel"/>
    <w:tmpl w:val="49EA1C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11C91"/>
    <w:multiLevelType w:val="multilevel"/>
    <w:tmpl w:val="28811C91"/>
    <w:lvl w:ilvl="0">
      <w:start w:val="1"/>
      <w:numFmt w:val="bullet"/>
      <w:lvlText w:val=""/>
      <w:lvlJc w:val="left"/>
      <w:pPr>
        <w:ind w:left="360" w:hanging="360"/>
      </w:pPr>
      <w:rPr>
        <w:rFonts w:ascii="Wingdings" w:hAnsi="Wingdings" w:hint="default"/>
      </w:rPr>
    </w:lvl>
    <w:lvl w:ilvl="1" w:tentative="1">
      <w:start w:val="1"/>
      <w:numFmt w:val="bullet"/>
      <w:lvlText w:val=""/>
      <w:lvlJc w:val="left"/>
      <w:pPr>
        <w:ind w:left="720" w:hanging="360"/>
      </w:pPr>
      <w:rPr>
        <w:rFonts w:ascii="Wingdings" w:hAnsi="Wingdings" w:hint="default"/>
      </w:rPr>
    </w:lvl>
    <w:lvl w:ilvl="2" w:tentative="1">
      <w:start w:val="1"/>
      <w:numFmt w:val="bullet"/>
      <w:lvlText w:val=""/>
      <w:lvlJc w:val="left"/>
      <w:pPr>
        <w:ind w:left="1080" w:hanging="360"/>
      </w:pPr>
      <w:rPr>
        <w:rFonts w:ascii="Wingdings" w:hAnsi="Wingdings" w:hint="default"/>
      </w:rPr>
    </w:lvl>
    <w:lvl w:ilvl="3" w:tentative="1">
      <w:start w:val="1"/>
      <w:numFmt w:val="bullet"/>
      <w:lvlText w:val=""/>
      <w:lvlJc w:val="left"/>
      <w:pPr>
        <w:ind w:left="1440" w:hanging="360"/>
      </w:pPr>
      <w:rPr>
        <w:rFonts w:ascii="Symbol" w:hAnsi="Symbol" w:hint="default"/>
      </w:rPr>
    </w:lvl>
    <w:lvl w:ilvl="4" w:tentative="1">
      <w:start w:val="1"/>
      <w:numFmt w:val="bullet"/>
      <w:lvlText w:val=""/>
      <w:lvlJc w:val="left"/>
      <w:pPr>
        <w:ind w:left="1800" w:hanging="360"/>
      </w:pPr>
      <w:rPr>
        <w:rFonts w:ascii="Symbol" w:hAnsi="Symbol" w:hint="default"/>
      </w:rPr>
    </w:lvl>
    <w:lvl w:ilvl="5" w:tentative="1">
      <w:start w:val="1"/>
      <w:numFmt w:val="bullet"/>
      <w:lvlText w:val=""/>
      <w:lvlJc w:val="left"/>
      <w:pPr>
        <w:ind w:left="2160" w:hanging="360"/>
      </w:pPr>
      <w:rPr>
        <w:rFonts w:ascii="Wingdings" w:hAnsi="Wingdings" w:hint="default"/>
      </w:rPr>
    </w:lvl>
    <w:lvl w:ilvl="6" w:tentative="1">
      <w:start w:val="1"/>
      <w:numFmt w:val="bullet"/>
      <w:lvlText w:val=""/>
      <w:lvlJc w:val="left"/>
      <w:pPr>
        <w:ind w:left="2520" w:hanging="360"/>
      </w:pPr>
      <w:rPr>
        <w:rFonts w:ascii="Wingdings" w:hAnsi="Wingdings" w:hint="default"/>
      </w:rPr>
    </w:lvl>
    <w:lvl w:ilvl="7" w:tentative="1">
      <w:start w:val="1"/>
      <w:numFmt w:val="bullet"/>
      <w:lvlText w:val=""/>
      <w:lvlJc w:val="left"/>
      <w:pPr>
        <w:ind w:left="2880" w:hanging="360"/>
      </w:pPr>
      <w:rPr>
        <w:rFonts w:ascii="Symbol" w:hAnsi="Symbol" w:hint="default"/>
      </w:rPr>
    </w:lvl>
    <w:lvl w:ilvl="8" w:tentative="1">
      <w:start w:val="1"/>
      <w:numFmt w:val="bullet"/>
      <w:lvlText w:val=""/>
      <w:lvlJc w:val="left"/>
      <w:pPr>
        <w:ind w:left="3240" w:hanging="360"/>
      </w:pPr>
      <w:rPr>
        <w:rFonts w:ascii="Symbol" w:hAnsi="Symbol" w:hint="default"/>
      </w:rPr>
    </w:lvl>
  </w:abstractNum>
  <w:abstractNum w:abstractNumId="5" w15:restartNumberingAfterBreak="0">
    <w:nsid w:val="469E51B9"/>
    <w:multiLevelType w:val="hybridMultilevel"/>
    <w:tmpl w:val="F0A805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680149"/>
    <w:multiLevelType w:val="singleLevel"/>
    <w:tmpl w:val="52680149"/>
    <w:lvl w:ilvl="0">
      <w:start w:val="1"/>
      <w:numFmt w:val="bullet"/>
      <w:lvlText w:val=""/>
      <w:lvlJc w:val="left"/>
      <w:pPr>
        <w:tabs>
          <w:tab w:val="num" w:pos="420"/>
        </w:tabs>
        <w:ind w:left="420" w:hanging="420"/>
      </w:pPr>
      <w:rPr>
        <w:rFonts w:ascii="Wingdings" w:hAnsi="Wingdings" w:hint="default"/>
      </w:rPr>
    </w:lvl>
  </w:abstractNum>
  <w:abstractNum w:abstractNumId="7" w15:restartNumberingAfterBreak="0">
    <w:nsid w:val="52721A39"/>
    <w:multiLevelType w:val="hybridMultilevel"/>
    <w:tmpl w:val="B1D82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CF6CEC"/>
    <w:multiLevelType w:val="hybridMultilevel"/>
    <w:tmpl w:val="0DE8BA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1A2846"/>
    <w:multiLevelType w:val="hybridMultilevel"/>
    <w:tmpl w:val="118A26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
  </w:num>
  <w:num w:numId="4">
    <w:abstractNumId w:val="8"/>
  </w:num>
  <w:num w:numId="5">
    <w:abstractNumId w:val="5"/>
  </w:num>
  <w:num w:numId="6">
    <w:abstractNumId w:val="0"/>
  </w:num>
  <w:num w:numId="7">
    <w:abstractNumId w:val="7"/>
  </w:num>
  <w:num w:numId="8">
    <w:abstractNumId w:val="1"/>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AC0"/>
    <w:rsid w:val="000309DE"/>
    <w:rsid w:val="00040353"/>
    <w:rsid w:val="00047B06"/>
    <w:rsid w:val="00061555"/>
    <w:rsid w:val="00092D59"/>
    <w:rsid w:val="000C3B5E"/>
    <w:rsid w:val="001352BE"/>
    <w:rsid w:val="001601A5"/>
    <w:rsid w:val="001F3AC0"/>
    <w:rsid w:val="00206D4D"/>
    <w:rsid w:val="00283F54"/>
    <w:rsid w:val="002A160C"/>
    <w:rsid w:val="002C48D5"/>
    <w:rsid w:val="00386D0E"/>
    <w:rsid w:val="003B561C"/>
    <w:rsid w:val="003F37E5"/>
    <w:rsid w:val="00400720"/>
    <w:rsid w:val="00482201"/>
    <w:rsid w:val="004C3D10"/>
    <w:rsid w:val="005023A6"/>
    <w:rsid w:val="0056553E"/>
    <w:rsid w:val="00626E98"/>
    <w:rsid w:val="006B102B"/>
    <w:rsid w:val="006B1B93"/>
    <w:rsid w:val="006B60C8"/>
    <w:rsid w:val="006B7E41"/>
    <w:rsid w:val="0071715E"/>
    <w:rsid w:val="0079000E"/>
    <w:rsid w:val="00890C8C"/>
    <w:rsid w:val="008C0488"/>
    <w:rsid w:val="008C5DB8"/>
    <w:rsid w:val="008F5559"/>
    <w:rsid w:val="0090721B"/>
    <w:rsid w:val="009B2171"/>
    <w:rsid w:val="009B317A"/>
    <w:rsid w:val="00A63DA5"/>
    <w:rsid w:val="00A92A26"/>
    <w:rsid w:val="00A92ACC"/>
    <w:rsid w:val="00BD4761"/>
    <w:rsid w:val="00C655D5"/>
    <w:rsid w:val="00CA37D5"/>
    <w:rsid w:val="00CB0E28"/>
    <w:rsid w:val="00CC5FB9"/>
    <w:rsid w:val="00D10980"/>
    <w:rsid w:val="00E326BD"/>
    <w:rsid w:val="00E74CE8"/>
    <w:rsid w:val="00F05DA8"/>
    <w:rsid w:val="00FC4F48"/>
    <w:rsid w:val="00FF28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2F2254-5D36-422D-8BE9-41D847A74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A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6553E"/>
    <w:rPr>
      <w:color w:val="0000FF"/>
      <w:u w:val="single"/>
    </w:rPr>
  </w:style>
  <w:style w:type="paragraph" w:styleId="NormalWeb">
    <w:name w:val="Normal (Web)"/>
    <w:basedOn w:val="Normal"/>
    <w:uiPriority w:val="99"/>
    <w:unhideWhenUsed/>
    <w:rsid w:val="0056553E"/>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6553E"/>
    <w:pPr>
      <w:adjustRightInd w:val="0"/>
      <w:snapToGrid w:val="0"/>
      <w:spacing w:after="200" w:line="240" w:lineRule="auto"/>
      <w:ind w:left="720"/>
      <w:contextualSpacing/>
    </w:pPr>
    <w:rPr>
      <w:rFonts w:ascii="Tahoma" w:eastAsia="Microsoft YaHei" w:hAnsi="Tahoma" w:cs="Times New Roman"/>
    </w:rPr>
  </w:style>
  <w:style w:type="paragraph" w:styleId="Header">
    <w:name w:val="header"/>
    <w:basedOn w:val="Normal"/>
    <w:link w:val="HeaderChar"/>
    <w:uiPriority w:val="99"/>
    <w:unhideWhenUsed/>
    <w:rsid w:val="0056553E"/>
    <w:pPr>
      <w:widowControl w:val="0"/>
      <w:pBdr>
        <w:bottom w:val="single" w:sz="6" w:space="1" w:color="auto"/>
      </w:pBdr>
      <w:tabs>
        <w:tab w:val="center" w:pos="4153"/>
        <w:tab w:val="right" w:pos="8306"/>
      </w:tabs>
      <w:snapToGrid w:val="0"/>
      <w:spacing w:after="0" w:line="240" w:lineRule="auto"/>
      <w:jc w:val="center"/>
    </w:pPr>
    <w:rPr>
      <w:kern w:val="2"/>
      <w:sz w:val="18"/>
      <w:szCs w:val="18"/>
    </w:rPr>
  </w:style>
  <w:style w:type="character" w:customStyle="1" w:styleId="HeaderChar">
    <w:name w:val="Header Char"/>
    <w:basedOn w:val="DefaultParagraphFont"/>
    <w:link w:val="Header"/>
    <w:uiPriority w:val="99"/>
    <w:rsid w:val="0056553E"/>
    <w:rPr>
      <w:kern w:val="2"/>
      <w:sz w:val="18"/>
      <w:szCs w:val="18"/>
    </w:rPr>
  </w:style>
  <w:style w:type="paragraph" w:styleId="TOC1">
    <w:name w:val="toc 1"/>
    <w:basedOn w:val="Normal"/>
    <w:next w:val="Normal"/>
    <w:autoRedefine/>
    <w:uiPriority w:val="39"/>
    <w:unhideWhenUsed/>
    <w:rsid w:val="003B561C"/>
    <w:pPr>
      <w:tabs>
        <w:tab w:val="right" w:leader="dot" w:pos="9350"/>
      </w:tabs>
      <w:spacing w:after="100"/>
    </w:pPr>
    <w:rPr>
      <w:rFonts w:ascii="FangSong" w:eastAsia="FangSong" w:hAnsi="FangSong"/>
      <w:noProof/>
      <w:sz w:val="28"/>
      <w:szCs w:val="28"/>
    </w:rPr>
  </w:style>
  <w:style w:type="paragraph" w:styleId="Subtitle">
    <w:name w:val="Subtitle"/>
    <w:basedOn w:val="Normal"/>
    <w:link w:val="SubtitleChar"/>
    <w:uiPriority w:val="11"/>
    <w:qFormat/>
    <w:rsid w:val="00D10980"/>
    <w:pPr>
      <w:spacing w:after="0" w:line="240" w:lineRule="auto"/>
    </w:pPr>
    <w:rPr>
      <w:rFonts w:ascii="Century Gothic" w:eastAsia="SimHei" w:hAnsi="Century Gothic" w:cs="Times New Roman"/>
      <w:iCs/>
      <w:color w:val="990000"/>
      <w:sz w:val="44"/>
      <w:szCs w:val="24"/>
    </w:rPr>
  </w:style>
  <w:style w:type="character" w:customStyle="1" w:styleId="SubtitleChar">
    <w:name w:val="Subtitle Char"/>
    <w:basedOn w:val="DefaultParagraphFont"/>
    <w:link w:val="Subtitle"/>
    <w:uiPriority w:val="11"/>
    <w:rsid w:val="00D10980"/>
    <w:rPr>
      <w:rFonts w:ascii="Century Gothic" w:eastAsia="SimHei" w:hAnsi="Century Gothic" w:cs="Times New Roman"/>
      <w:iCs/>
      <w:color w:val="990000"/>
      <w:sz w:val="44"/>
      <w:szCs w:val="24"/>
    </w:rPr>
  </w:style>
  <w:style w:type="paragraph" w:styleId="BodyText2">
    <w:name w:val="Body Text 2"/>
    <w:basedOn w:val="Normal"/>
    <w:link w:val="BodyText2Char"/>
    <w:uiPriority w:val="99"/>
    <w:unhideWhenUsed/>
    <w:rsid w:val="00D10980"/>
    <w:pPr>
      <w:spacing w:after="0" w:line="300" w:lineRule="auto"/>
    </w:pPr>
    <w:rPr>
      <w:rFonts w:ascii="Century Gothic" w:eastAsia="SimSun" w:hAnsi="Century Gothic" w:cs="Times New Roman"/>
      <w:color w:val="989898"/>
      <w:sz w:val="18"/>
      <w:szCs w:val="24"/>
    </w:rPr>
  </w:style>
  <w:style w:type="character" w:customStyle="1" w:styleId="BodyText2Char">
    <w:name w:val="Body Text 2 Char"/>
    <w:basedOn w:val="DefaultParagraphFont"/>
    <w:link w:val="BodyText2"/>
    <w:uiPriority w:val="99"/>
    <w:rsid w:val="00D10980"/>
    <w:rPr>
      <w:rFonts w:ascii="Century Gothic" w:eastAsia="SimSun" w:hAnsi="Century Gothic" w:cs="Times New Roman"/>
      <w:color w:val="989898"/>
      <w:sz w:val="18"/>
      <w:szCs w:val="24"/>
    </w:rPr>
  </w:style>
  <w:style w:type="paragraph" w:styleId="Title">
    <w:name w:val="Title"/>
    <w:basedOn w:val="Normal"/>
    <w:link w:val="TitleChar"/>
    <w:uiPriority w:val="10"/>
    <w:qFormat/>
    <w:rsid w:val="00D10980"/>
    <w:pPr>
      <w:spacing w:after="0" w:line="240" w:lineRule="auto"/>
      <w:jc w:val="right"/>
    </w:pPr>
    <w:rPr>
      <w:rFonts w:ascii="Century Gothic" w:eastAsia="SimHei" w:hAnsi="Century Gothic" w:cs="Times New Roman"/>
      <w:color w:val="FFFFFF"/>
      <w:sz w:val="80"/>
      <w:szCs w:val="52"/>
    </w:rPr>
  </w:style>
  <w:style w:type="character" w:customStyle="1" w:styleId="TitleChar">
    <w:name w:val="Title Char"/>
    <w:basedOn w:val="DefaultParagraphFont"/>
    <w:link w:val="Title"/>
    <w:uiPriority w:val="10"/>
    <w:rsid w:val="00D10980"/>
    <w:rPr>
      <w:rFonts w:ascii="Century Gothic" w:eastAsia="SimHei" w:hAnsi="Century Gothic" w:cs="Times New Roman"/>
      <w:color w:val="FFFFFF"/>
      <w:sz w:val="80"/>
      <w:szCs w:val="52"/>
    </w:rPr>
  </w:style>
  <w:style w:type="paragraph" w:styleId="Footer">
    <w:name w:val="footer"/>
    <w:basedOn w:val="Normal"/>
    <w:link w:val="FooterChar"/>
    <w:uiPriority w:val="99"/>
    <w:unhideWhenUsed/>
    <w:rsid w:val="00CB0E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E28"/>
  </w:style>
  <w:style w:type="character" w:customStyle="1" w:styleId="apple-converted-space">
    <w:name w:val="apple-converted-space"/>
    <w:basedOn w:val="DefaultParagraphFont"/>
    <w:rsid w:val="000C3B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40418">
      <w:bodyDiv w:val="1"/>
      <w:marLeft w:val="0"/>
      <w:marRight w:val="0"/>
      <w:marTop w:val="0"/>
      <w:marBottom w:val="0"/>
      <w:divBdr>
        <w:top w:val="none" w:sz="0" w:space="0" w:color="auto"/>
        <w:left w:val="none" w:sz="0" w:space="0" w:color="auto"/>
        <w:bottom w:val="none" w:sz="0" w:space="0" w:color="auto"/>
        <w:right w:val="none" w:sz="0" w:space="0" w:color="auto"/>
      </w:divBdr>
    </w:div>
    <w:div w:id="323244799">
      <w:bodyDiv w:val="1"/>
      <w:marLeft w:val="0"/>
      <w:marRight w:val="0"/>
      <w:marTop w:val="0"/>
      <w:marBottom w:val="0"/>
      <w:divBdr>
        <w:top w:val="none" w:sz="0" w:space="0" w:color="auto"/>
        <w:left w:val="none" w:sz="0" w:space="0" w:color="auto"/>
        <w:bottom w:val="none" w:sz="0" w:space="0" w:color="auto"/>
        <w:right w:val="none" w:sz="0" w:space="0" w:color="auto"/>
      </w:divBdr>
    </w:div>
    <w:div w:id="190232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hyperlink" Target="http://www.wes.org" TargetMode="External"/><Relationship Id="rId26" Type="http://schemas.openxmlformats.org/officeDocument/2006/relationships/image" Target="media/image6.pn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ku.edu/" TargetMode="External"/><Relationship Id="rId42"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www.edperspective.org"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www.ets.org/praxis&#27880;&#20876;" TargetMode="External"/><Relationship Id="rId2" Type="http://schemas.openxmlformats.org/officeDocument/2006/relationships/numbering" Target="numbering.xml"/><Relationship Id="rId16" Type="http://schemas.openxmlformats.org/officeDocument/2006/relationships/hyperlink" Target="http://wku.edu/graduate/prospective_students/admission/requirements.php" TargetMode="External"/><Relationship Id="rId20" Type="http://schemas.openxmlformats.org/officeDocument/2006/relationships/hyperlink" Target="http://www.ets.org/praxis/ky" TargetMode="External"/><Relationship Id="rId29" Type="http://schemas.openxmlformats.org/officeDocument/2006/relationships/image" Target="media/image9.png"/><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www.wku.edu/ci/" TargetMode="External"/><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hanban.org/volunteers/node_9654.htm" TargetMode="External"/><Relationship Id="rId23" Type="http://schemas.openxmlformats.org/officeDocument/2006/relationships/hyperlink" Target="http://wku.edu/" TargetMode="External"/><Relationship Id="rId28" Type="http://schemas.openxmlformats.org/officeDocument/2006/relationships/image" Target="media/image8.png"/><Relationship Id="rId36" Type="http://schemas.openxmlformats.org/officeDocument/2006/relationships/hyperlink" Target="http://www.wku.edu/iso/" TargetMode="External"/><Relationship Id="rId10" Type="http://schemas.openxmlformats.org/officeDocument/2006/relationships/diagramData" Target="diagrams/data1.xml"/><Relationship Id="rId19" Type="http://schemas.openxmlformats.org/officeDocument/2006/relationships/hyperlink" Target="https://www.wku.edu/graduate/documents/prospective_students/admission/financial_certificate.doc" TargetMode="Externa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wku.edu/cebs/" TargetMode="External"/><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3E7705-BF9F-4499-8900-8C7F5CBC442B}"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FDD300E9-4992-439A-AFD8-1E23D485AD72}">
      <dgm:prSet phldrT="[Text]" custT="1"/>
      <dgm:spPr/>
      <dgm:t>
        <a:bodyPr/>
        <a:lstStyle/>
        <a:p>
          <a:r>
            <a:rPr lang="en-US" sz="900"/>
            <a:t>2016.10</a:t>
          </a:r>
        </a:p>
      </dgm:t>
    </dgm:pt>
    <dgm:pt modelId="{F4B1621A-5ADF-4C78-9906-8148E4EB3F13}" type="parTrans" cxnId="{68FD525D-D5E9-4D34-AAA7-E61F6B89AB2B}">
      <dgm:prSet/>
      <dgm:spPr/>
      <dgm:t>
        <a:bodyPr/>
        <a:lstStyle/>
        <a:p>
          <a:endParaRPr lang="en-US"/>
        </a:p>
      </dgm:t>
    </dgm:pt>
    <dgm:pt modelId="{F5C01E3A-D839-41DE-A6C5-8C3657097262}" type="sibTrans" cxnId="{68FD525D-D5E9-4D34-AAA7-E61F6B89AB2B}">
      <dgm:prSet/>
      <dgm:spPr/>
      <dgm:t>
        <a:bodyPr/>
        <a:lstStyle/>
        <a:p>
          <a:endParaRPr lang="en-US"/>
        </a:p>
      </dgm:t>
    </dgm:pt>
    <dgm:pt modelId="{CC82AAC2-36EE-4617-B5F5-AB5E70D8BE22}">
      <dgm:prSet phldrT="[Text]" custT="1"/>
      <dgm:spPr/>
      <dgm:t>
        <a:bodyPr/>
        <a:lstStyle/>
        <a:p>
          <a:r>
            <a:rPr lang="zh-CN" altLang="en-US" sz="900"/>
            <a:t>了解该项目，与家人师长商议后决定是否参加该项目</a:t>
          </a:r>
          <a:endParaRPr lang="en-US" sz="900"/>
        </a:p>
      </dgm:t>
    </dgm:pt>
    <dgm:pt modelId="{184C8E7B-DBD8-4462-ABCE-CF49B774F2E2}" type="parTrans" cxnId="{4E33D4D2-258E-43B3-A4AA-35DB0B754FCD}">
      <dgm:prSet/>
      <dgm:spPr/>
      <dgm:t>
        <a:bodyPr/>
        <a:lstStyle/>
        <a:p>
          <a:endParaRPr lang="en-US"/>
        </a:p>
      </dgm:t>
    </dgm:pt>
    <dgm:pt modelId="{78EDEE3F-56D0-4368-A5F8-4F071CA7B5CC}" type="sibTrans" cxnId="{4E33D4D2-258E-43B3-A4AA-35DB0B754FCD}">
      <dgm:prSet/>
      <dgm:spPr/>
      <dgm:t>
        <a:bodyPr/>
        <a:lstStyle/>
        <a:p>
          <a:endParaRPr lang="en-US"/>
        </a:p>
      </dgm:t>
    </dgm:pt>
    <dgm:pt modelId="{B307AD44-1BDE-4CF6-943B-24376A011CA4}">
      <dgm:prSet phldrT="[Text]" custT="1"/>
      <dgm:spPr/>
      <dgm:t>
        <a:bodyPr/>
        <a:lstStyle/>
        <a:p>
          <a:r>
            <a:rPr lang="en-US" sz="900"/>
            <a:t>2016.11</a:t>
          </a:r>
        </a:p>
      </dgm:t>
    </dgm:pt>
    <dgm:pt modelId="{C1E969FE-69BC-4CFD-AB01-C002679BBCF5}" type="parTrans" cxnId="{3EB5DDF0-62F2-4770-8A99-C54C08ED50D4}">
      <dgm:prSet/>
      <dgm:spPr/>
      <dgm:t>
        <a:bodyPr/>
        <a:lstStyle/>
        <a:p>
          <a:endParaRPr lang="en-US"/>
        </a:p>
      </dgm:t>
    </dgm:pt>
    <dgm:pt modelId="{BAD0A60F-3B55-450D-8671-9AF2354BBD84}" type="sibTrans" cxnId="{3EB5DDF0-62F2-4770-8A99-C54C08ED50D4}">
      <dgm:prSet/>
      <dgm:spPr/>
      <dgm:t>
        <a:bodyPr/>
        <a:lstStyle/>
        <a:p>
          <a:endParaRPr lang="en-US"/>
        </a:p>
      </dgm:t>
    </dgm:pt>
    <dgm:pt modelId="{49F5DA81-D24D-474B-9A4E-083A219BF854}">
      <dgm:prSet phldrT="[Text]" custT="1"/>
      <dgm:spPr/>
      <dgm:t>
        <a:bodyPr/>
        <a:lstStyle/>
        <a:p>
          <a:r>
            <a:rPr lang="zh-CN" altLang="en-US" sz="900"/>
            <a:t>参加汉办志愿者相关考试</a:t>
          </a:r>
          <a:endParaRPr lang="en-US" sz="900"/>
        </a:p>
      </dgm:t>
    </dgm:pt>
    <dgm:pt modelId="{6BD9E75B-D4E6-448E-9735-14D0921DFEF5}" type="parTrans" cxnId="{D13996E0-3C16-4B96-B6E9-E030018B71B1}">
      <dgm:prSet/>
      <dgm:spPr/>
      <dgm:t>
        <a:bodyPr/>
        <a:lstStyle/>
        <a:p>
          <a:endParaRPr lang="en-US"/>
        </a:p>
      </dgm:t>
    </dgm:pt>
    <dgm:pt modelId="{C9BFE74D-9881-4F15-8188-BBDB87AD5F14}" type="sibTrans" cxnId="{D13996E0-3C16-4B96-B6E9-E030018B71B1}">
      <dgm:prSet/>
      <dgm:spPr/>
      <dgm:t>
        <a:bodyPr/>
        <a:lstStyle/>
        <a:p>
          <a:endParaRPr lang="en-US"/>
        </a:p>
      </dgm:t>
    </dgm:pt>
    <dgm:pt modelId="{345A1896-28BD-4CCD-B39B-B15299EDCFAC}">
      <dgm:prSet phldrT="[Text]" custT="1"/>
      <dgm:spPr/>
      <dgm:t>
        <a:bodyPr/>
        <a:lstStyle/>
        <a:p>
          <a:r>
            <a:rPr lang="en-US" sz="900"/>
            <a:t>2016.12</a:t>
          </a:r>
        </a:p>
      </dgm:t>
    </dgm:pt>
    <dgm:pt modelId="{75FDD072-5535-4326-B193-E47E7167D2D5}" type="parTrans" cxnId="{559EEFFB-5DBD-494C-84CD-BC7F4FC39EF8}">
      <dgm:prSet/>
      <dgm:spPr/>
      <dgm:t>
        <a:bodyPr/>
        <a:lstStyle/>
        <a:p>
          <a:endParaRPr lang="en-US"/>
        </a:p>
      </dgm:t>
    </dgm:pt>
    <dgm:pt modelId="{FC99F174-AC3E-4DF6-871D-ACDC1E136629}" type="sibTrans" cxnId="{559EEFFB-5DBD-494C-84CD-BC7F4FC39EF8}">
      <dgm:prSet/>
      <dgm:spPr/>
      <dgm:t>
        <a:bodyPr/>
        <a:lstStyle/>
        <a:p>
          <a:endParaRPr lang="en-US"/>
        </a:p>
      </dgm:t>
    </dgm:pt>
    <dgm:pt modelId="{DFAC1B58-B9AD-4FAB-8B01-8DDE49B7E732}">
      <dgm:prSet phldrT="[Text]" custT="1"/>
      <dgm:spPr/>
      <dgm:t>
        <a:bodyPr/>
        <a:lstStyle/>
        <a:p>
          <a:r>
            <a:rPr lang="zh-CN" altLang="en-US" sz="900"/>
            <a:t>准备</a:t>
          </a:r>
          <a:r>
            <a:rPr lang="en-US" altLang="zh-CN" sz="900"/>
            <a:t>praxis</a:t>
          </a:r>
          <a:r>
            <a:rPr lang="zh-CN" altLang="en-US" sz="900"/>
            <a:t>考试，包括阅读、数学、作文三个项目</a:t>
          </a:r>
          <a:endParaRPr lang="en-US" sz="900"/>
        </a:p>
      </dgm:t>
    </dgm:pt>
    <dgm:pt modelId="{198F167E-7B21-412E-A01A-F8104C18CEDE}" type="parTrans" cxnId="{13DBA126-6611-49E2-B1F7-4308654FEED2}">
      <dgm:prSet/>
      <dgm:spPr/>
      <dgm:t>
        <a:bodyPr/>
        <a:lstStyle/>
        <a:p>
          <a:endParaRPr lang="en-US"/>
        </a:p>
      </dgm:t>
    </dgm:pt>
    <dgm:pt modelId="{C272F105-2328-46BA-B227-66ADC3EC86E9}" type="sibTrans" cxnId="{13DBA126-6611-49E2-B1F7-4308654FEED2}">
      <dgm:prSet/>
      <dgm:spPr/>
      <dgm:t>
        <a:bodyPr/>
        <a:lstStyle/>
        <a:p>
          <a:endParaRPr lang="en-US"/>
        </a:p>
      </dgm:t>
    </dgm:pt>
    <dgm:pt modelId="{46FF5664-688F-4A7E-A800-D4D29832301B}">
      <dgm:prSet custT="1"/>
      <dgm:spPr/>
      <dgm:t>
        <a:bodyPr/>
        <a:lstStyle/>
        <a:p>
          <a:r>
            <a:rPr lang="en-US" sz="900"/>
            <a:t>2017.3</a:t>
          </a:r>
        </a:p>
      </dgm:t>
    </dgm:pt>
    <dgm:pt modelId="{3A0156A7-FC5F-4E77-9E10-7E3781B03713}" type="parTrans" cxnId="{B8610163-AE1D-4E62-BC78-814880218C5E}">
      <dgm:prSet/>
      <dgm:spPr/>
      <dgm:t>
        <a:bodyPr/>
        <a:lstStyle/>
        <a:p>
          <a:endParaRPr lang="en-US"/>
        </a:p>
      </dgm:t>
    </dgm:pt>
    <dgm:pt modelId="{598271C8-1A68-4E51-9F7C-B32E11FA5E5A}" type="sibTrans" cxnId="{B8610163-AE1D-4E62-BC78-814880218C5E}">
      <dgm:prSet/>
      <dgm:spPr/>
      <dgm:t>
        <a:bodyPr/>
        <a:lstStyle/>
        <a:p>
          <a:endParaRPr lang="en-US"/>
        </a:p>
      </dgm:t>
    </dgm:pt>
    <dgm:pt modelId="{D8BCD2B4-4AF3-4515-B617-D8BFA71F1304}">
      <dgm:prSet custT="1"/>
      <dgm:spPr/>
      <dgm:t>
        <a:bodyPr/>
        <a:lstStyle/>
        <a:p>
          <a:r>
            <a:rPr lang="en-US" sz="900"/>
            <a:t>2017.5</a:t>
          </a:r>
        </a:p>
      </dgm:t>
    </dgm:pt>
    <dgm:pt modelId="{8EA1DECB-D7AE-435C-A6AA-5FBDFC071A56}" type="parTrans" cxnId="{26319E2D-3F1D-492C-919E-51879DE8FF0B}">
      <dgm:prSet/>
      <dgm:spPr/>
      <dgm:t>
        <a:bodyPr/>
        <a:lstStyle/>
        <a:p>
          <a:endParaRPr lang="en-US"/>
        </a:p>
      </dgm:t>
    </dgm:pt>
    <dgm:pt modelId="{33421C72-D085-497C-8F35-13F5009EF795}" type="sibTrans" cxnId="{26319E2D-3F1D-492C-919E-51879DE8FF0B}">
      <dgm:prSet/>
      <dgm:spPr/>
      <dgm:t>
        <a:bodyPr/>
        <a:lstStyle/>
        <a:p>
          <a:endParaRPr lang="en-US"/>
        </a:p>
      </dgm:t>
    </dgm:pt>
    <dgm:pt modelId="{5A873D8A-8170-4707-84F5-C33089BDE9B8}">
      <dgm:prSet custT="1"/>
      <dgm:spPr/>
      <dgm:t>
        <a:bodyPr/>
        <a:lstStyle/>
        <a:p>
          <a:r>
            <a:rPr lang="en-US" sz="900"/>
            <a:t>2017.6</a:t>
          </a:r>
        </a:p>
      </dgm:t>
    </dgm:pt>
    <dgm:pt modelId="{1A60FBF2-CE49-4632-B9BB-808A0C2417FB}" type="parTrans" cxnId="{79670613-DAE8-4878-91F8-2A34828EE1A0}">
      <dgm:prSet/>
      <dgm:spPr/>
      <dgm:t>
        <a:bodyPr/>
        <a:lstStyle/>
        <a:p>
          <a:endParaRPr lang="en-US"/>
        </a:p>
      </dgm:t>
    </dgm:pt>
    <dgm:pt modelId="{70E00999-A433-4BAB-9C1F-9AE777A82FBF}" type="sibTrans" cxnId="{79670613-DAE8-4878-91F8-2A34828EE1A0}">
      <dgm:prSet/>
      <dgm:spPr/>
      <dgm:t>
        <a:bodyPr/>
        <a:lstStyle/>
        <a:p>
          <a:endParaRPr lang="en-US"/>
        </a:p>
      </dgm:t>
    </dgm:pt>
    <dgm:pt modelId="{886BC089-6B65-4D5F-8C28-0C36DED0D429}">
      <dgm:prSet custT="1"/>
      <dgm:spPr/>
      <dgm:t>
        <a:bodyPr/>
        <a:lstStyle/>
        <a:p>
          <a:r>
            <a:rPr lang="zh-CN" altLang="en-US" sz="900"/>
            <a:t>准备汉办志愿者相关考试，申请学校为美国西肯塔基大学</a:t>
          </a:r>
          <a:endParaRPr lang="en-US" sz="900"/>
        </a:p>
      </dgm:t>
    </dgm:pt>
    <dgm:pt modelId="{78614560-5200-4AF6-B0A3-D44E7F489744}" type="parTrans" cxnId="{B8842C12-32FF-4292-A34E-C3DC029FCF51}">
      <dgm:prSet/>
      <dgm:spPr/>
      <dgm:t>
        <a:bodyPr/>
        <a:lstStyle/>
        <a:p>
          <a:endParaRPr lang="en-US"/>
        </a:p>
      </dgm:t>
    </dgm:pt>
    <dgm:pt modelId="{2F6242FE-0ED3-4EC1-A60C-0A0CF9089164}" type="sibTrans" cxnId="{B8842C12-32FF-4292-A34E-C3DC029FCF51}">
      <dgm:prSet/>
      <dgm:spPr/>
      <dgm:t>
        <a:bodyPr/>
        <a:lstStyle/>
        <a:p>
          <a:endParaRPr lang="en-US"/>
        </a:p>
      </dgm:t>
    </dgm:pt>
    <dgm:pt modelId="{AEDDEDFE-32D2-4EAD-9182-0B23EF1FE1EF}">
      <dgm:prSet custT="1"/>
      <dgm:spPr/>
      <dgm:t>
        <a:bodyPr/>
        <a:lstStyle/>
        <a:p>
          <a:r>
            <a:rPr lang="zh-CN" altLang="en-US" sz="900"/>
            <a:t>达到研究生入学语言要求，通过雅思或托福考试，如果没达到还有时间再继续考</a:t>
          </a:r>
          <a:endParaRPr lang="en-US" sz="900"/>
        </a:p>
      </dgm:t>
    </dgm:pt>
    <dgm:pt modelId="{B4F2E756-6C67-4049-B8CB-0AB754EFC2A9}" type="parTrans" cxnId="{6A5B4C35-52E5-48AD-939A-DD5A041900C7}">
      <dgm:prSet/>
      <dgm:spPr/>
      <dgm:t>
        <a:bodyPr/>
        <a:lstStyle/>
        <a:p>
          <a:endParaRPr lang="en-US"/>
        </a:p>
      </dgm:t>
    </dgm:pt>
    <dgm:pt modelId="{8E9ABB73-5722-4F5C-8E15-AF1D7226407D}" type="sibTrans" cxnId="{6A5B4C35-52E5-48AD-939A-DD5A041900C7}">
      <dgm:prSet/>
      <dgm:spPr/>
      <dgm:t>
        <a:bodyPr/>
        <a:lstStyle/>
        <a:p>
          <a:endParaRPr lang="en-US"/>
        </a:p>
      </dgm:t>
    </dgm:pt>
    <dgm:pt modelId="{7F797FC3-CDDF-4F44-B5EC-D80B0658FF8A}">
      <dgm:prSet custT="1"/>
      <dgm:spPr/>
      <dgm:t>
        <a:bodyPr/>
        <a:lstStyle/>
        <a:p>
          <a:r>
            <a:rPr lang="zh-CN" altLang="en-US" sz="900"/>
            <a:t>完成西肯塔基大学国际学生的注册申请，将注册</a:t>
          </a:r>
          <a:r>
            <a:rPr lang="en-US" altLang="zh-CN" sz="900"/>
            <a:t>ID</a:t>
          </a:r>
          <a:r>
            <a:rPr lang="zh-CN" altLang="en-US" sz="900"/>
            <a:t>（以</a:t>
          </a:r>
          <a:r>
            <a:rPr lang="en-US" altLang="zh-CN" sz="900"/>
            <a:t>800</a:t>
          </a:r>
          <a:r>
            <a:rPr lang="zh-CN" altLang="en-US" sz="900"/>
            <a:t>开头的一串数字）发给西肯教育学院陈蔚老师</a:t>
          </a:r>
          <a:endParaRPr lang="en-US" sz="900"/>
        </a:p>
      </dgm:t>
    </dgm:pt>
    <dgm:pt modelId="{67F24345-66C6-419E-91F7-A73A1D1BF71F}" type="parTrans" cxnId="{4D438B21-9393-4679-8528-FCEF377F0DC6}">
      <dgm:prSet/>
      <dgm:spPr/>
      <dgm:t>
        <a:bodyPr/>
        <a:lstStyle/>
        <a:p>
          <a:endParaRPr lang="en-US"/>
        </a:p>
      </dgm:t>
    </dgm:pt>
    <dgm:pt modelId="{EF566B13-500A-46AE-B543-91B2B5CC5141}" type="sibTrans" cxnId="{4D438B21-9393-4679-8528-FCEF377F0DC6}">
      <dgm:prSet/>
      <dgm:spPr/>
      <dgm:t>
        <a:bodyPr/>
        <a:lstStyle/>
        <a:p>
          <a:endParaRPr lang="en-US"/>
        </a:p>
      </dgm:t>
    </dgm:pt>
    <dgm:pt modelId="{9DAEC7C7-9339-4969-9B47-5860E85EF58B}">
      <dgm:prSet custT="1"/>
      <dgm:spPr/>
      <dgm:t>
        <a:bodyPr/>
        <a:lstStyle/>
        <a:p>
          <a:r>
            <a:rPr lang="zh-CN" altLang="en-US" sz="900"/>
            <a:t>参加</a:t>
          </a:r>
          <a:r>
            <a:rPr lang="en-US" altLang="zh-CN" sz="900"/>
            <a:t>praxi</a:t>
          </a:r>
          <a:r>
            <a:rPr lang="zh-CN" altLang="en-US" sz="900"/>
            <a:t>考试，一次性全部通过可能性不大，继续准备再考</a:t>
          </a:r>
          <a:endParaRPr lang="en-US" sz="900"/>
        </a:p>
      </dgm:t>
    </dgm:pt>
    <dgm:pt modelId="{3FC346AF-3FF2-4606-91C7-7E4A1D81A4C6}" type="parTrans" cxnId="{5A2BB4A1-8A39-4ED7-9400-B4E957296AD5}">
      <dgm:prSet/>
      <dgm:spPr/>
      <dgm:t>
        <a:bodyPr/>
        <a:lstStyle/>
        <a:p>
          <a:endParaRPr lang="en-US"/>
        </a:p>
      </dgm:t>
    </dgm:pt>
    <dgm:pt modelId="{486ACA10-3158-4836-880A-1B68D6DBA60E}" type="sibTrans" cxnId="{5A2BB4A1-8A39-4ED7-9400-B4E957296AD5}">
      <dgm:prSet/>
      <dgm:spPr/>
      <dgm:t>
        <a:bodyPr/>
        <a:lstStyle/>
        <a:p>
          <a:endParaRPr lang="en-US"/>
        </a:p>
      </dgm:t>
    </dgm:pt>
    <dgm:pt modelId="{59A2CAFC-F8C7-4E6E-9D7E-68D4AAAB7CD5}">
      <dgm:prSet custT="1"/>
      <dgm:spPr/>
      <dgm:t>
        <a:bodyPr/>
        <a:lstStyle/>
        <a:p>
          <a:r>
            <a:rPr lang="zh-CN" altLang="en-US" sz="900"/>
            <a:t>通过</a:t>
          </a:r>
          <a:r>
            <a:rPr lang="en-US" altLang="zh-CN" sz="900"/>
            <a:t>ACTEL</a:t>
          </a:r>
          <a:r>
            <a:rPr lang="zh-CN" altLang="en-US" sz="900"/>
            <a:t>中文考试</a:t>
          </a:r>
          <a:endParaRPr lang="en-US" sz="900"/>
        </a:p>
      </dgm:t>
    </dgm:pt>
    <dgm:pt modelId="{2FAFD0E2-D6C4-4757-A29A-B619172E9A12}" type="parTrans" cxnId="{F7F2BFF6-3351-4863-8AC1-E0F4920E842B}">
      <dgm:prSet/>
      <dgm:spPr/>
      <dgm:t>
        <a:bodyPr/>
        <a:lstStyle/>
        <a:p>
          <a:endParaRPr lang="en-US"/>
        </a:p>
      </dgm:t>
    </dgm:pt>
    <dgm:pt modelId="{370C16F2-F191-44F6-8AAB-DBFDBF0FCF5A}" type="sibTrans" cxnId="{F7F2BFF6-3351-4863-8AC1-E0F4920E842B}">
      <dgm:prSet/>
      <dgm:spPr/>
      <dgm:t>
        <a:bodyPr/>
        <a:lstStyle/>
        <a:p>
          <a:endParaRPr lang="en-US"/>
        </a:p>
      </dgm:t>
    </dgm:pt>
    <dgm:pt modelId="{D2003F7D-34A2-417E-9223-68E82286F431}">
      <dgm:prSet custT="1"/>
      <dgm:spPr/>
      <dgm:t>
        <a:bodyPr/>
        <a:lstStyle/>
        <a:p>
          <a:r>
            <a:rPr lang="zh-CN" altLang="en-US" sz="900"/>
            <a:t>参加汉办志愿者培训</a:t>
          </a:r>
          <a:endParaRPr lang="en-US" sz="900"/>
        </a:p>
      </dgm:t>
    </dgm:pt>
    <dgm:pt modelId="{52E69776-2992-4E7A-B735-09DD8507093F}" type="parTrans" cxnId="{3C39C040-B3B7-4BD5-B581-6519371B386F}">
      <dgm:prSet/>
      <dgm:spPr/>
      <dgm:t>
        <a:bodyPr/>
        <a:lstStyle/>
        <a:p>
          <a:endParaRPr lang="en-US"/>
        </a:p>
      </dgm:t>
    </dgm:pt>
    <dgm:pt modelId="{0A902BFE-41C5-40FA-ACF7-472C1EC025FD}" type="sibTrans" cxnId="{3C39C040-B3B7-4BD5-B581-6519371B386F}">
      <dgm:prSet/>
      <dgm:spPr/>
      <dgm:t>
        <a:bodyPr/>
        <a:lstStyle/>
        <a:p>
          <a:endParaRPr lang="en-US"/>
        </a:p>
      </dgm:t>
    </dgm:pt>
    <dgm:pt modelId="{B5130A6F-90D3-40C7-B918-CAB35C76B7D8}">
      <dgm:prSet custT="1"/>
      <dgm:spPr/>
      <dgm:t>
        <a:bodyPr/>
        <a:lstStyle/>
        <a:p>
          <a:r>
            <a:rPr lang="zh-CN" altLang="en-US" sz="900"/>
            <a:t>正式通知被该项目录取</a:t>
          </a:r>
          <a:endParaRPr lang="en-US" sz="900"/>
        </a:p>
      </dgm:t>
    </dgm:pt>
    <dgm:pt modelId="{6916711A-D7C4-4468-A91D-8B811409ECDA}" type="parTrans" cxnId="{AA26700A-8DEC-45F9-BE35-E7CFF84FD2E6}">
      <dgm:prSet/>
      <dgm:spPr/>
      <dgm:t>
        <a:bodyPr/>
        <a:lstStyle/>
        <a:p>
          <a:endParaRPr lang="en-US"/>
        </a:p>
      </dgm:t>
    </dgm:pt>
    <dgm:pt modelId="{2BBA1883-D843-4622-8950-F5846BA141D4}" type="sibTrans" cxnId="{AA26700A-8DEC-45F9-BE35-E7CFF84FD2E6}">
      <dgm:prSet/>
      <dgm:spPr/>
      <dgm:t>
        <a:bodyPr/>
        <a:lstStyle/>
        <a:p>
          <a:endParaRPr lang="en-US"/>
        </a:p>
      </dgm:t>
    </dgm:pt>
    <dgm:pt modelId="{09C8FDD1-6B3F-478F-A4B8-C04454C1A58B}">
      <dgm:prSet custT="1"/>
      <dgm:spPr/>
      <dgm:t>
        <a:bodyPr/>
        <a:lstStyle/>
        <a:p>
          <a:r>
            <a:rPr lang="zh-CN" altLang="en-US" sz="900"/>
            <a:t>办理签证手续</a:t>
          </a:r>
          <a:endParaRPr lang="en-US" sz="900"/>
        </a:p>
      </dgm:t>
    </dgm:pt>
    <dgm:pt modelId="{1FDA0A46-E053-4A12-8877-985D4A7D5459}" type="parTrans" cxnId="{5BE8CFA8-6E6D-44B4-9276-8975CD1A7840}">
      <dgm:prSet/>
      <dgm:spPr/>
      <dgm:t>
        <a:bodyPr/>
        <a:lstStyle/>
        <a:p>
          <a:endParaRPr lang="en-US"/>
        </a:p>
      </dgm:t>
    </dgm:pt>
    <dgm:pt modelId="{0B260B3D-A603-4644-9BA0-4ADB9FC54C00}" type="sibTrans" cxnId="{5BE8CFA8-6E6D-44B4-9276-8975CD1A7840}">
      <dgm:prSet/>
      <dgm:spPr/>
      <dgm:t>
        <a:bodyPr/>
        <a:lstStyle/>
        <a:p>
          <a:endParaRPr lang="en-US"/>
        </a:p>
      </dgm:t>
    </dgm:pt>
    <dgm:pt modelId="{8EB8DFE6-7423-4DE8-946E-A64C481AEA92}">
      <dgm:prSet custT="1"/>
      <dgm:spPr/>
      <dgm:t>
        <a:bodyPr/>
        <a:lstStyle/>
        <a:p>
          <a:r>
            <a:rPr lang="zh-CN" altLang="en-US" sz="900"/>
            <a:t>准备雅思</a:t>
          </a:r>
          <a:r>
            <a:rPr lang="en-US" altLang="zh-CN" sz="900"/>
            <a:t>/</a:t>
          </a:r>
          <a:r>
            <a:rPr lang="zh-CN" altLang="en-US" sz="900"/>
            <a:t>托福考试</a:t>
          </a:r>
          <a:endParaRPr lang="en-US" sz="900"/>
        </a:p>
      </dgm:t>
    </dgm:pt>
    <dgm:pt modelId="{061063A2-0214-4A20-97E4-275C6B92698A}" type="parTrans" cxnId="{D8B46CB4-3A53-4A31-BA5A-3E99E1F8601D}">
      <dgm:prSet/>
      <dgm:spPr/>
      <dgm:t>
        <a:bodyPr/>
        <a:lstStyle/>
        <a:p>
          <a:endParaRPr lang="en-US"/>
        </a:p>
      </dgm:t>
    </dgm:pt>
    <dgm:pt modelId="{8CDB9F2D-C12E-40A4-BA7E-B3889D586994}" type="sibTrans" cxnId="{D8B46CB4-3A53-4A31-BA5A-3E99E1F8601D}">
      <dgm:prSet/>
      <dgm:spPr/>
      <dgm:t>
        <a:bodyPr/>
        <a:lstStyle/>
        <a:p>
          <a:endParaRPr lang="en-US"/>
        </a:p>
      </dgm:t>
    </dgm:pt>
    <dgm:pt modelId="{69F02933-F018-49E5-89AA-3D7FC98EC1BC}">
      <dgm:prSet custT="1"/>
      <dgm:spPr/>
      <dgm:t>
        <a:bodyPr/>
        <a:lstStyle/>
        <a:p>
          <a:r>
            <a:rPr lang="en-US" altLang="zh-CN" sz="900">
              <a:solidFill>
                <a:srgbClr val="FF0000"/>
              </a:solidFill>
            </a:rPr>
            <a:t>3.31</a:t>
          </a:r>
          <a:r>
            <a:rPr lang="zh-CN" altLang="en-US" sz="900">
              <a:solidFill>
                <a:srgbClr val="FF0000"/>
              </a:solidFill>
            </a:rPr>
            <a:t>之前提交项目申请的全部材料</a:t>
          </a:r>
          <a:endParaRPr lang="en-US" sz="900">
            <a:solidFill>
              <a:srgbClr val="FF0000"/>
            </a:solidFill>
          </a:endParaRPr>
        </a:p>
      </dgm:t>
    </dgm:pt>
    <dgm:pt modelId="{16BC6592-F70E-4AC6-B194-DCA6F2DD5459}" type="sibTrans" cxnId="{4B2DFECD-543F-4E52-894E-F6BAD75244EB}">
      <dgm:prSet/>
      <dgm:spPr/>
      <dgm:t>
        <a:bodyPr/>
        <a:lstStyle/>
        <a:p>
          <a:endParaRPr lang="en-US"/>
        </a:p>
      </dgm:t>
    </dgm:pt>
    <dgm:pt modelId="{522E5055-BD71-4CC1-B035-B3CFCB6AD96A}" type="parTrans" cxnId="{4B2DFECD-543F-4E52-894E-F6BAD75244EB}">
      <dgm:prSet/>
      <dgm:spPr/>
      <dgm:t>
        <a:bodyPr/>
        <a:lstStyle/>
        <a:p>
          <a:endParaRPr lang="en-US"/>
        </a:p>
      </dgm:t>
    </dgm:pt>
    <dgm:pt modelId="{3F6EA320-39B6-4108-90CE-214E170AC21A}">
      <dgm:prSet custT="1"/>
      <dgm:spPr/>
      <dgm:t>
        <a:bodyPr/>
        <a:lstStyle/>
        <a:p>
          <a:r>
            <a:rPr lang="zh-CN" altLang="en-US" sz="900"/>
            <a:t>完成国际学生需要提交的本科成绩认证</a:t>
          </a:r>
          <a:endParaRPr lang="en-US" sz="900"/>
        </a:p>
      </dgm:t>
    </dgm:pt>
    <dgm:pt modelId="{3C584475-4D09-416A-BE94-AE61725F4A51}" type="parTrans" cxnId="{F63931DF-FEFF-4B83-AFAF-322B52A73F97}">
      <dgm:prSet/>
      <dgm:spPr/>
      <dgm:t>
        <a:bodyPr/>
        <a:lstStyle/>
        <a:p>
          <a:endParaRPr lang="en-US"/>
        </a:p>
      </dgm:t>
    </dgm:pt>
    <dgm:pt modelId="{0F989909-B442-4586-8A84-54D249AA4322}" type="sibTrans" cxnId="{F63931DF-FEFF-4B83-AFAF-322B52A73F97}">
      <dgm:prSet/>
      <dgm:spPr/>
      <dgm:t>
        <a:bodyPr/>
        <a:lstStyle/>
        <a:p>
          <a:endParaRPr lang="en-US"/>
        </a:p>
      </dgm:t>
    </dgm:pt>
    <dgm:pt modelId="{292FC4CA-1097-445C-8670-B242A55ED167}">
      <dgm:prSet custT="1"/>
      <dgm:spPr/>
      <dgm:t>
        <a:bodyPr/>
        <a:lstStyle/>
        <a:p>
          <a:r>
            <a:rPr lang="zh-CN" altLang="en-US" sz="900"/>
            <a:t>办理国际学生需要提交的本科成绩认证</a:t>
          </a:r>
          <a:endParaRPr lang="en-US" sz="900"/>
        </a:p>
      </dgm:t>
    </dgm:pt>
    <dgm:pt modelId="{8157E40D-2FB1-45EA-B992-1C7F67E0CF13}" type="parTrans" cxnId="{6AD986CD-F41B-40DC-9283-C0644F953B6D}">
      <dgm:prSet/>
      <dgm:spPr/>
    </dgm:pt>
    <dgm:pt modelId="{133A4D65-07D8-421D-948B-3767D20928A1}" type="sibTrans" cxnId="{6AD986CD-F41B-40DC-9283-C0644F953B6D}">
      <dgm:prSet/>
      <dgm:spPr/>
    </dgm:pt>
    <dgm:pt modelId="{CF69F089-9169-49A8-A06B-88467C46E2B3}" type="pres">
      <dgm:prSet presAssocID="{B03E7705-BF9F-4499-8900-8C7F5CBC442B}" presName="linearFlow" presStyleCnt="0">
        <dgm:presLayoutVars>
          <dgm:dir/>
          <dgm:animLvl val="lvl"/>
          <dgm:resizeHandles val="exact"/>
        </dgm:presLayoutVars>
      </dgm:prSet>
      <dgm:spPr/>
      <dgm:t>
        <a:bodyPr/>
        <a:lstStyle/>
        <a:p>
          <a:endParaRPr lang="en-US"/>
        </a:p>
      </dgm:t>
    </dgm:pt>
    <dgm:pt modelId="{69E30EA7-96EB-49F5-B88B-CC817227CFE0}" type="pres">
      <dgm:prSet presAssocID="{FDD300E9-4992-439A-AFD8-1E23D485AD72}" presName="composite" presStyleCnt="0"/>
      <dgm:spPr/>
    </dgm:pt>
    <dgm:pt modelId="{41B860A2-167A-44B0-A00D-4FF956A3703C}" type="pres">
      <dgm:prSet presAssocID="{FDD300E9-4992-439A-AFD8-1E23D485AD72}" presName="parentText" presStyleLbl="alignNode1" presStyleIdx="0" presStyleCnt="6">
        <dgm:presLayoutVars>
          <dgm:chMax val="1"/>
          <dgm:bulletEnabled val="1"/>
        </dgm:presLayoutVars>
      </dgm:prSet>
      <dgm:spPr/>
      <dgm:t>
        <a:bodyPr/>
        <a:lstStyle/>
        <a:p>
          <a:endParaRPr lang="en-US"/>
        </a:p>
      </dgm:t>
    </dgm:pt>
    <dgm:pt modelId="{D6DFF5C3-F0ED-4319-B369-986919C4B497}" type="pres">
      <dgm:prSet presAssocID="{FDD300E9-4992-439A-AFD8-1E23D485AD72}" presName="descendantText" presStyleLbl="alignAcc1" presStyleIdx="0" presStyleCnt="6">
        <dgm:presLayoutVars>
          <dgm:bulletEnabled val="1"/>
        </dgm:presLayoutVars>
      </dgm:prSet>
      <dgm:spPr/>
      <dgm:t>
        <a:bodyPr/>
        <a:lstStyle/>
        <a:p>
          <a:endParaRPr lang="en-US"/>
        </a:p>
      </dgm:t>
    </dgm:pt>
    <dgm:pt modelId="{A5262E0A-554E-4B25-83A8-0DAA311E8F6E}" type="pres">
      <dgm:prSet presAssocID="{F5C01E3A-D839-41DE-A6C5-8C3657097262}" presName="sp" presStyleCnt="0"/>
      <dgm:spPr/>
    </dgm:pt>
    <dgm:pt modelId="{AAA49D4B-F3F3-46F4-A27F-EB3A08382326}" type="pres">
      <dgm:prSet presAssocID="{B307AD44-1BDE-4CF6-943B-24376A011CA4}" presName="composite" presStyleCnt="0"/>
      <dgm:spPr/>
    </dgm:pt>
    <dgm:pt modelId="{CA2D71C6-0F56-4661-A7C5-9E4FB6FB6914}" type="pres">
      <dgm:prSet presAssocID="{B307AD44-1BDE-4CF6-943B-24376A011CA4}" presName="parentText" presStyleLbl="alignNode1" presStyleIdx="1" presStyleCnt="6">
        <dgm:presLayoutVars>
          <dgm:chMax val="1"/>
          <dgm:bulletEnabled val="1"/>
        </dgm:presLayoutVars>
      </dgm:prSet>
      <dgm:spPr/>
      <dgm:t>
        <a:bodyPr/>
        <a:lstStyle/>
        <a:p>
          <a:endParaRPr lang="en-US"/>
        </a:p>
      </dgm:t>
    </dgm:pt>
    <dgm:pt modelId="{BA2D3FE5-8BA5-4003-8F90-6D7936B18F5B}" type="pres">
      <dgm:prSet presAssocID="{B307AD44-1BDE-4CF6-943B-24376A011CA4}" presName="descendantText" presStyleLbl="alignAcc1" presStyleIdx="1" presStyleCnt="6">
        <dgm:presLayoutVars>
          <dgm:bulletEnabled val="1"/>
        </dgm:presLayoutVars>
      </dgm:prSet>
      <dgm:spPr/>
      <dgm:t>
        <a:bodyPr/>
        <a:lstStyle/>
        <a:p>
          <a:endParaRPr lang="en-US"/>
        </a:p>
      </dgm:t>
    </dgm:pt>
    <dgm:pt modelId="{9F0F948A-65E1-458C-AC69-0E43D65C476E}" type="pres">
      <dgm:prSet presAssocID="{BAD0A60F-3B55-450D-8671-9AF2354BBD84}" presName="sp" presStyleCnt="0"/>
      <dgm:spPr/>
    </dgm:pt>
    <dgm:pt modelId="{DED84034-599F-43CA-892F-DDD6ECEDF27F}" type="pres">
      <dgm:prSet presAssocID="{345A1896-28BD-4CCD-B39B-B15299EDCFAC}" presName="composite" presStyleCnt="0"/>
      <dgm:spPr/>
    </dgm:pt>
    <dgm:pt modelId="{C062D3F1-4C9B-4DBD-83BC-83C75C183E0D}" type="pres">
      <dgm:prSet presAssocID="{345A1896-28BD-4CCD-B39B-B15299EDCFAC}" presName="parentText" presStyleLbl="alignNode1" presStyleIdx="2" presStyleCnt="6">
        <dgm:presLayoutVars>
          <dgm:chMax val="1"/>
          <dgm:bulletEnabled val="1"/>
        </dgm:presLayoutVars>
      </dgm:prSet>
      <dgm:spPr/>
      <dgm:t>
        <a:bodyPr/>
        <a:lstStyle/>
        <a:p>
          <a:endParaRPr lang="en-US"/>
        </a:p>
      </dgm:t>
    </dgm:pt>
    <dgm:pt modelId="{209E0DE3-99AA-4C2F-BCF9-A16181C28A44}" type="pres">
      <dgm:prSet presAssocID="{345A1896-28BD-4CCD-B39B-B15299EDCFAC}" presName="descendantText" presStyleLbl="alignAcc1" presStyleIdx="2" presStyleCnt="6">
        <dgm:presLayoutVars>
          <dgm:bulletEnabled val="1"/>
        </dgm:presLayoutVars>
      </dgm:prSet>
      <dgm:spPr/>
      <dgm:t>
        <a:bodyPr/>
        <a:lstStyle/>
        <a:p>
          <a:endParaRPr lang="en-US"/>
        </a:p>
      </dgm:t>
    </dgm:pt>
    <dgm:pt modelId="{4D2C6412-AAC6-4E25-8A26-F811238B138D}" type="pres">
      <dgm:prSet presAssocID="{FC99F174-AC3E-4DF6-871D-ACDC1E136629}" presName="sp" presStyleCnt="0"/>
      <dgm:spPr/>
    </dgm:pt>
    <dgm:pt modelId="{8A6275AF-B625-4441-8C86-859A249630B9}" type="pres">
      <dgm:prSet presAssocID="{46FF5664-688F-4A7E-A800-D4D29832301B}" presName="composite" presStyleCnt="0"/>
      <dgm:spPr/>
    </dgm:pt>
    <dgm:pt modelId="{95FB4E3E-55F8-49F5-890D-E3EA5844B8BE}" type="pres">
      <dgm:prSet presAssocID="{46FF5664-688F-4A7E-A800-D4D29832301B}" presName="parentText" presStyleLbl="alignNode1" presStyleIdx="3" presStyleCnt="6">
        <dgm:presLayoutVars>
          <dgm:chMax val="1"/>
          <dgm:bulletEnabled val="1"/>
        </dgm:presLayoutVars>
      </dgm:prSet>
      <dgm:spPr/>
      <dgm:t>
        <a:bodyPr/>
        <a:lstStyle/>
        <a:p>
          <a:endParaRPr lang="en-US"/>
        </a:p>
      </dgm:t>
    </dgm:pt>
    <dgm:pt modelId="{B6F1AFBA-52EF-4714-A462-E39373A6F0A3}" type="pres">
      <dgm:prSet presAssocID="{46FF5664-688F-4A7E-A800-D4D29832301B}" presName="descendantText" presStyleLbl="alignAcc1" presStyleIdx="3" presStyleCnt="6">
        <dgm:presLayoutVars>
          <dgm:bulletEnabled val="1"/>
        </dgm:presLayoutVars>
      </dgm:prSet>
      <dgm:spPr/>
      <dgm:t>
        <a:bodyPr/>
        <a:lstStyle/>
        <a:p>
          <a:endParaRPr lang="en-US"/>
        </a:p>
      </dgm:t>
    </dgm:pt>
    <dgm:pt modelId="{91C8FD00-4DEC-45F5-8DE3-58C88FC42401}" type="pres">
      <dgm:prSet presAssocID="{598271C8-1A68-4E51-9F7C-B32E11FA5E5A}" presName="sp" presStyleCnt="0"/>
      <dgm:spPr/>
    </dgm:pt>
    <dgm:pt modelId="{EB1D9C4F-3D1C-4442-821F-882F576DFC50}" type="pres">
      <dgm:prSet presAssocID="{D8BCD2B4-4AF3-4515-B617-D8BFA71F1304}" presName="composite" presStyleCnt="0"/>
      <dgm:spPr/>
    </dgm:pt>
    <dgm:pt modelId="{B752A950-E42F-4ECE-85D7-ED79D330A4FE}" type="pres">
      <dgm:prSet presAssocID="{D8BCD2B4-4AF3-4515-B617-D8BFA71F1304}" presName="parentText" presStyleLbl="alignNode1" presStyleIdx="4" presStyleCnt="6">
        <dgm:presLayoutVars>
          <dgm:chMax val="1"/>
          <dgm:bulletEnabled val="1"/>
        </dgm:presLayoutVars>
      </dgm:prSet>
      <dgm:spPr/>
      <dgm:t>
        <a:bodyPr/>
        <a:lstStyle/>
        <a:p>
          <a:endParaRPr lang="en-US"/>
        </a:p>
      </dgm:t>
    </dgm:pt>
    <dgm:pt modelId="{4AF5062E-82C4-47C2-98AA-A0B944B75FBF}" type="pres">
      <dgm:prSet presAssocID="{D8BCD2B4-4AF3-4515-B617-D8BFA71F1304}" presName="descendantText" presStyleLbl="alignAcc1" presStyleIdx="4" presStyleCnt="6">
        <dgm:presLayoutVars>
          <dgm:bulletEnabled val="1"/>
        </dgm:presLayoutVars>
      </dgm:prSet>
      <dgm:spPr/>
      <dgm:t>
        <a:bodyPr/>
        <a:lstStyle/>
        <a:p>
          <a:endParaRPr lang="en-US"/>
        </a:p>
      </dgm:t>
    </dgm:pt>
    <dgm:pt modelId="{16C03C69-FDF1-4871-A8DC-8DDA82D3E135}" type="pres">
      <dgm:prSet presAssocID="{33421C72-D085-497C-8F35-13F5009EF795}" presName="sp" presStyleCnt="0"/>
      <dgm:spPr/>
    </dgm:pt>
    <dgm:pt modelId="{B8DDE62A-8323-4751-9929-11907F08A2B4}" type="pres">
      <dgm:prSet presAssocID="{5A873D8A-8170-4707-84F5-C33089BDE9B8}" presName="composite" presStyleCnt="0"/>
      <dgm:spPr/>
    </dgm:pt>
    <dgm:pt modelId="{29C4E489-EE5A-4C59-8AEA-7A06D14B14B9}" type="pres">
      <dgm:prSet presAssocID="{5A873D8A-8170-4707-84F5-C33089BDE9B8}" presName="parentText" presStyleLbl="alignNode1" presStyleIdx="5" presStyleCnt="6">
        <dgm:presLayoutVars>
          <dgm:chMax val="1"/>
          <dgm:bulletEnabled val="1"/>
        </dgm:presLayoutVars>
      </dgm:prSet>
      <dgm:spPr/>
      <dgm:t>
        <a:bodyPr/>
        <a:lstStyle/>
        <a:p>
          <a:endParaRPr lang="en-US"/>
        </a:p>
      </dgm:t>
    </dgm:pt>
    <dgm:pt modelId="{EF5956FC-8667-4753-AD1E-5D90346408F1}" type="pres">
      <dgm:prSet presAssocID="{5A873D8A-8170-4707-84F5-C33089BDE9B8}" presName="descendantText" presStyleLbl="alignAcc1" presStyleIdx="5" presStyleCnt="6">
        <dgm:presLayoutVars>
          <dgm:bulletEnabled val="1"/>
        </dgm:presLayoutVars>
      </dgm:prSet>
      <dgm:spPr/>
      <dgm:t>
        <a:bodyPr/>
        <a:lstStyle/>
        <a:p>
          <a:endParaRPr lang="en-US"/>
        </a:p>
      </dgm:t>
    </dgm:pt>
  </dgm:ptLst>
  <dgm:cxnLst>
    <dgm:cxn modelId="{D8B46CB4-3A53-4A31-BA5A-3E99E1F8601D}" srcId="{FDD300E9-4992-439A-AFD8-1E23D485AD72}" destId="{8EB8DFE6-7423-4DE8-946E-A64C481AEA92}" srcOrd="2" destOrd="0" parTransId="{061063A2-0214-4A20-97E4-275C6B92698A}" sibTransId="{8CDB9F2D-C12E-40A4-BA7E-B3889D586994}"/>
    <dgm:cxn modelId="{4D91957C-0249-4207-A5AA-0D7E1333079B}" type="presOf" srcId="{8EB8DFE6-7423-4DE8-946E-A64C481AEA92}" destId="{D6DFF5C3-F0ED-4319-B369-986919C4B497}" srcOrd="0" destOrd="2" presId="urn:microsoft.com/office/officeart/2005/8/layout/chevron2"/>
    <dgm:cxn modelId="{78F5E11A-05DA-45FF-BC9F-90E8F17D2BF6}" type="presOf" srcId="{D8BCD2B4-4AF3-4515-B617-D8BFA71F1304}" destId="{B752A950-E42F-4ECE-85D7-ED79D330A4FE}" srcOrd="0" destOrd="0" presId="urn:microsoft.com/office/officeart/2005/8/layout/chevron2"/>
    <dgm:cxn modelId="{2B17A80D-5838-4471-9FBE-E9028E25B602}" type="presOf" srcId="{CC82AAC2-36EE-4617-B5F5-AB5E70D8BE22}" destId="{D6DFF5C3-F0ED-4319-B369-986919C4B497}" srcOrd="0" destOrd="0" presId="urn:microsoft.com/office/officeart/2005/8/layout/chevron2"/>
    <dgm:cxn modelId="{CEA32AAD-D7AE-415A-AFA5-73D515CB0E69}" type="presOf" srcId="{9DAEC7C7-9339-4969-9B47-5860E85EF58B}" destId="{B6F1AFBA-52EF-4714-A462-E39373A6F0A3}" srcOrd="0" destOrd="0" presId="urn:microsoft.com/office/officeart/2005/8/layout/chevron2"/>
    <dgm:cxn modelId="{897C676C-09C0-49B5-A50C-4C59F1B698D3}" type="presOf" srcId="{B5130A6F-90D3-40C7-B918-CAB35C76B7D8}" destId="{EF5956FC-8667-4753-AD1E-5D90346408F1}" srcOrd="0" destOrd="0" presId="urn:microsoft.com/office/officeart/2005/8/layout/chevron2"/>
    <dgm:cxn modelId="{79670613-DAE8-4878-91F8-2A34828EE1A0}" srcId="{B03E7705-BF9F-4499-8900-8C7F5CBC442B}" destId="{5A873D8A-8170-4707-84F5-C33089BDE9B8}" srcOrd="5" destOrd="0" parTransId="{1A60FBF2-CE49-4632-B9BB-808A0C2417FB}" sibTransId="{70E00999-A433-4BAB-9C1F-9AE777A82FBF}"/>
    <dgm:cxn modelId="{F7F2BFF6-3351-4863-8AC1-E0F4920E842B}" srcId="{46FF5664-688F-4A7E-A800-D4D29832301B}" destId="{59A2CAFC-F8C7-4E6E-9D7E-68D4AAAB7CD5}" srcOrd="1" destOrd="0" parTransId="{2FAFD0E2-D6C4-4757-A29A-B619172E9A12}" sibTransId="{370C16F2-F191-44F6-8AAB-DBFDBF0FCF5A}"/>
    <dgm:cxn modelId="{D13996E0-3C16-4B96-B6E9-E030018B71B1}" srcId="{B307AD44-1BDE-4CF6-943B-24376A011CA4}" destId="{49F5DA81-D24D-474B-9A4E-083A219BF854}" srcOrd="0" destOrd="0" parTransId="{6BD9E75B-D4E6-448E-9735-14D0921DFEF5}" sibTransId="{C9BFE74D-9881-4F15-8188-BBDB87AD5F14}"/>
    <dgm:cxn modelId="{F56C7A6F-1976-4436-8FC0-D19469B17A6F}" type="presOf" srcId="{3F6EA320-39B6-4108-90CE-214E170AC21A}" destId="{4AF5062E-82C4-47C2-98AA-A0B944B75FBF}" srcOrd="0" destOrd="1" presId="urn:microsoft.com/office/officeart/2005/8/layout/chevron2"/>
    <dgm:cxn modelId="{A046F8A4-B319-4836-85F9-14C5BBDC82EC}" type="presOf" srcId="{5A873D8A-8170-4707-84F5-C33089BDE9B8}" destId="{29C4E489-EE5A-4C59-8AEA-7A06D14B14B9}" srcOrd="0" destOrd="0" presId="urn:microsoft.com/office/officeart/2005/8/layout/chevron2"/>
    <dgm:cxn modelId="{F63931DF-FEFF-4B83-AFAF-322B52A73F97}" srcId="{D8BCD2B4-4AF3-4515-B617-D8BFA71F1304}" destId="{3F6EA320-39B6-4108-90CE-214E170AC21A}" srcOrd="1" destOrd="0" parTransId="{3C584475-4D09-416A-BE94-AE61725F4A51}" sibTransId="{0F989909-B442-4586-8A84-54D249AA4322}"/>
    <dgm:cxn modelId="{6A5B4C35-52E5-48AD-939A-DD5A041900C7}" srcId="{B307AD44-1BDE-4CF6-943B-24376A011CA4}" destId="{AEDDEDFE-32D2-4EAD-9182-0B23EF1FE1EF}" srcOrd="1" destOrd="0" parTransId="{B4F2E756-6C67-4049-B8CB-0AB754EFC2A9}" sibTransId="{8E9ABB73-5722-4F5C-8E15-AF1D7226407D}"/>
    <dgm:cxn modelId="{4E33D4D2-258E-43B3-A4AA-35DB0B754FCD}" srcId="{FDD300E9-4992-439A-AFD8-1E23D485AD72}" destId="{CC82AAC2-36EE-4617-B5F5-AB5E70D8BE22}" srcOrd="0" destOrd="0" parTransId="{184C8E7B-DBD8-4462-ABCE-CF49B774F2E2}" sibTransId="{78EDEE3F-56D0-4368-A5F8-4F071CA7B5CC}"/>
    <dgm:cxn modelId="{C482EBA4-005E-4EDC-B9A5-DD260F6ECF84}" type="presOf" srcId="{345A1896-28BD-4CCD-B39B-B15299EDCFAC}" destId="{C062D3F1-4C9B-4DBD-83BC-83C75C183E0D}" srcOrd="0" destOrd="0" presId="urn:microsoft.com/office/officeart/2005/8/layout/chevron2"/>
    <dgm:cxn modelId="{DD3EC0C9-BF34-4C10-B138-30364A9D2DA7}" type="presOf" srcId="{69F02933-F018-49E5-89AA-3D7FC98EC1BC}" destId="{B6F1AFBA-52EF-4714-A462-E39373A6F0A3}" srcOrd="0" destOrd="2" presId="urn:microsoft.com/office/officeart/2005/8/layout/chevron2"/>
    <dgm:cxn modelId="{D72B81C3-67C7-4879-A61C-B523C7B5E0E3}" type="presOf" srcId="{292FC4CA-1097-445C-8670-B242A55ED167}" destId="{209E0DE3-99AA-4C2F-BCF9-A16181C28A44}" srcOrd="0" destOrd="2" presId="urn:microsoft.com/office/officeart/2005/8/layout/chevron2"/>
    <dgm:cxn modelId="{4D438B21-9393-4679-8528-FCEF377F0DC6}" srcId="{345A1896-28BD-4CCD-B39B-B15299EDCFAC}" destId="{7F797FC3-CDDF-4F44-B5EC-D80B0658FF8A}" srcOrd="1" destOrd="0" parTransId="{67F24345-66C6-419E-91F7-A73A1D1BF71F}" sibTransId="{EF566B13-500A-46AE-B543-91B2B5CC5141}"/>
    <dgm:cxn modelId="{559EEFFB-5DBD-494C-84CD-BC7F4FC39EF8}" srcId="{B03E7705-BF9F-4499-8900-8C7F5CBC442B}" destId="{345A1896-28BD-4CCD-B39B-B15299EDCFAC}" srcOrd="2" destOrd="0" parTransId="{75FDD072-5535-4326-B193-E47E7167D2D5}" sibTransId="{FC99F174-AC3E-4DF6-871D-ACDC1E136629}"/>
    <dgm:cxn modelId="{B8610163-AE1D-4E62-BC78-814880218C5E}" srcId="{B03E7705-BF9F-4499-8900-8C7F5CBC442B}" destId="{46FF5664-688F-4A7E-A800-D4D29832301B}" srcOrd="3" destOrd="0" parTransId="{3A0156A7-FC5F-4E77-9E10-7E3781B03713}" sibTransId="{598271C8-1A68-4E51-9F7C-B32E11FA5E5A}"/>
    <dgm:cxn modelId="{F85C400D-7F1F-4436-B21E-7AC21315232E}" type="presOf" srcId="{59A2CAFC-F8C7-4E6E-9D7E-68D4AAAB7CD5}" destId="{B6F1AFBA-52EF-4714-A462-E39373A6F0A3}" srcOrd="0" destOrd="1" presId="urn:microsoft.com/office/officeart/2005/8/layout/chevron2"/>
    <dgm:cxn modelId="{26319E2D-3F1D-492C-919E-51879DE8FF0B}" srcId="{B03E7705-BF9F-4499-8900-8C7F5CBC442B}" destId="{D8BCD2B4-4AF3-4515-B617-D8BFA71F1304}" srcOrd="4" destOrd="0" parTransId="{8EA1DECB-D7AE-435C-A6AA-5FBDFC071A56}" sibTransId="{33421C72-D085-497C-8F35-13F5009EF795}"/>
    <dgm:cxn modelId="{AA26700A-8DEC-45F9-BE35-E7CFF84FD2E6}" srcId="{5A873D8A-8170-4707-84F5-C33089BDE9B8}" destId="{B5130A6F-90D3-40C7-B918-CAB35C76B7D8}" srcOrd="0" destOrd="0" parTransId="{6916711A-D7C4-4468-A91D-8B811409ECDA}" sibTransId="{2BBA1883-D843-4622-8950-F5846BA141D4}"/>
    <dgm:cxn modelId="{3EB5DDF0-62F2-4770-8A99-C54C08ED50D4}" srcId="{B03E7705-BF9F-4499-8900-8C7F5CBC442B}" destId="{B307AD44-1BDE-4CF6-943B-24376A011CA4}" srcOrd="1" destOrd="0" parTransId="{C1E969FE-69BC-4CFD-AB01-C002679BBCF5}" sibTransId="{BAD0A60F-3B55-450D-8671-9AF2354BBD84}"/>
    <dgm:cxn modelId="{E959280E-8256-4260-B7FF-59A5372DCE0F}" type="presOf" srcId="{46FF5664-688F-4A7E-A800-D4D29832301B}" destId="{95FB4E3E-55F8-49F5-890D-E3EA5844B8BE}" srcOrd="0" destOrd="0" presId="urn:microsoft.com/office/officeart/2005/8/layout/chevron2"/>
    <dgm:cxn modelId="{7808ED2E-8F93-438F-A836-9BB2A862DE65}" type="presOf" srcId="{49F5DA81-D24D-474B-9A4E-083A219BF854}" destId="{BA2D3FE5-8BA5-4003-8F90-6D7936B18F5B}" srcOrd="0" destOrd="0" presId="urn:microsoft.com/office/officeart/2005/8/layout/chevron2"/>
    <dgm:cxn modelId="{BCC8D643-F647-427D-B185-DE127A8F3562}" type="presOf" srcId="{DFAC1B58-B9AD-4FAB-8B01-8DDE49B7E732}" destId="{209E0DE3-99AA-4C2F-BCF9-A16181C28A44}" srcOrd="0" destOrd="0" presId="urn:microsoft.com/office/officeart/2005/8/layout/chevron2"/>
    <dgm:cxn modelId="{3C39C040-B3B7-4BD5-B581-6519371B386F}" srcId="{D8BCD2B4-4AF3-4515-B617-D8BFA71F1304}" destId="{D2003F7D-34A2-417E-9223-68E82286F431}" srcOrd="0" destOrd="0" parTransId="{52E69776-2992-4E7A-B735-09DD8507093F}" sibTransId="{0A902BFE-41C5-40FA-ACF7-472C1EC025FD}"/>
    <dgm:cxn modelId="{68FD525D-D5E9-4D34-AAA7-E61F6B89AB2B}" srcId="{B03E7705-BF9F-4499-8900-8C7F5CBC442B}" destId="{FDD300E9-4992-439A-AFD8-1E23D485AD72}" srcOrd="0" destOrd="0" parTransId="{F4B1621A-5ADF-4C78-9906-8148E4EB3F13}" sibTransId="{F5C01E3A-D839-41DE-A6C5-8C3657097262}"/>
    <dgm:cxn modelId="{4600ED40-6673-40E6-B632-24D10A7153D3}" type="presOf" srcId="{D2003F7D-34A2-417E-9223-68E82286F431}" destId="{4AF5062E-82C4-47C2-98AA-A0B944B75FBF}" srcOrd="0" destOrd="0" presId="urn:microsoft.com/office/officeart/2005/8/layout/chevron2"/>
    <dgm:cxn modelId="{5A2BB4A1-8A39-4ED7-9400-B4E957296AD5}" srcId="{46FF5664-688F-4A7E-A800-D4D29832301B}" destId="{9DAEC7C7-9339-4969-9B47-5860E85EF58B}" srcOrd="0" destOrd="0" parTransId="{3FC346AF-3FF2-4606-91C7-7E4A1D81A4C6}" sibTransId="{486ACA10-3158-4836-880A-1B68D6DBA60E}"/>
    <dgm:cxn modelId="{9BF43E0C-2191-4302-91DC-ECF426D544C1}" type="presOf" srcId="{AEDDEDFE-32D2-4EAD-9182-0B23EF1FE1EF}" destId="{BA2D3FE5-8BA5-4003-8F90-6D7936B18F5B}" srcOrd="0" destOrd="1" presId="urn:microsoft.com/office/officeart/2005/8/layout/chevron2"/>
    <dgm:cxn modelId="{311E9A0B-9ADD-436D-85EF-7CAE33BF1B4E}" type="presOf" srcId="{09C8FDD1-6B3F-478F-A4B8-C04454C1A58B}" destId="{EF5956FC-8667-4753-AD1E-5D90346408F1}" srcOrd="0" destOrd="1" presId="urn:microsoft.com/office/officeart/2005/8/layout/chevron2"/>
    <dgm:cxn modelId="{7BFEE7BC-50B3-4363-907B-8A22AAC2222E}" type="presOf" srcId="{886BC089-6B65-4D5F-8C28-0C36DED0D429}" destId="{D6DFF5C3-F0ED-4319-B369-986919C4B497}" srcOrd="0" destOrd="1" presId="urn:microsoft.com/office/officeart/2005/8/layout/chevron2"/>
    <dgm:cxn modelId="{B8842C12-32FF-4292-A34E-C3DC029FCF51}" srcId="{FDD300E9-4992-439A-AFD8-1E23D485AD72}" destId="{886BC089-6B65-4D5F-8C28-0C36DED0D429}" srcOrd="1" destOrd="0" parTransId="{78614560-5200-4AF6-B0A3-D44E7F489744}" sibTransId="{2F6242FE-0ED3-4EC1-A60C-0A0CF9089164}"/>
    <dgm:cxn modelId="{D7FDF096-BA78-4777-BFC7-40745EF13698}" type="presOf" srcId="{B307AD44-1BDE-4CF6-943B-24376A011CA4}" destId="{CA2D71C6-0F56-4661-A7C5-9E4FB6FB6914}" srcOrd="0" destOrd="0" presId="urn:microsoft.com/office/officeart/2005/8/layout/chevron2"/>
    <dgm:cxn modelId="{6AD986CD-F41B-40DC-9283-C0644F953B6D}" srcId="{345A1896-28BD-4CCD-B39B-B15299EDCFAC}" destId="{292FC4CA-1097-445C-8670-B242A55ED167}" srcOrd="2" destOrd="0" parTransId="{8157E40D-2FB1-45EA-B992-1C7F67E0CF13}" sibTransId="{133A4D65-07D8-421D-948B-3767D20928A1}"/>
    <dgm:cxn modelId="{13DBA126-6611-49E2-B1F7-4308654FEED2}" srcId="{345A1896-28BD-4CCD-B39B-B15299EDCFAC}" destId="{DFAC1B58-B9AD-4FAB-8B01-8DDE49B7E732}" srcOrd="0" destOrd="0" parTransId="{198F167E-7B21-412E-A01A-F8104C18CEDE}" sibTransId="{C272F105-2328-46BA-B227-66ADC3EC86E9}"/>
    <dgm:cxn modelId="{25DBAE8C-ADCD-43BF-A2BF-19C5AC1B5BB5}" type="presOf" srcId="{B03E7705-BF9F-4499-8900-8C7F5CBC442B}" destId="{CF69F089-9169-49A8-A06B-88467C46E2B3}" srcOrd="0" destOrd="0" presId="urn:microsoft.com/office/officeart/2005/8/layout/chevron2"/>
    <dgm:cxn modelId="{5BE8CFA8-6E6D-44B4-9276-8975CD1A7840}" srcId="{5A873D8A-8170-4707-84F5-C33089BDE9B8}" destId="{09C8FDD1-6B3F-478F-A4B8-C04454C1A58B}" srcOrd="1" destOrd="0" parTransId="{1FDA0A46-E053-4A12-8877-985D4A7D5459}" sibTransId="{0B260B3D-A603-4644-9BA0-4ADB9FC54C00}"/>
    <dgm:cxn modelId="{4B2DFECD-543F-4E52-894E-F6BAD75244EB}" srcId="{46FF5664-688F-4A7E-A800-D4D29832301B}" destId="{69F02933-F018-49E5-89AA-3D7FC98EC1BC}" srcOrd="2" destOrd="0" parTransId="{522E5055-BD71-4CC1-B035-B3CFCB6AD96A}" sibTransId="{16BC6592-F70E-4AC6-B194-DCA6F2DD5459}"/>
    <dgm:cxn modelId="{ABB32F9E-6E61-4815-A388-2C08E6A67E3A}" type="presOf" srcId="{FDD300E9-4992-439A-AFD8-1E23D485AD72}" destId="{41B860A2-167A-44B0-A00D-4FF956A3703C}" srcOrd="0" destOrd="0" presId="urn:microsoft.com/office/officeart/2005/8/layout/chevron2"/>
    <dgm:cxn modelId="{5CCB7139-1C0D-4C41-ACFD-82570C6149A3}" type="presOf" srcId="{7F797FC3-CDDF-4F44-B5EC-D80B0658FF8A}" destId="{209E0DE3-99AA-4C2F-BCF9-A16181C28A44}" srcOrd="0" destOrd="1" presId="urn:microsoft.com/office/officeart/2005/8/layout/chevron2"/>
    <dgm:cxn modelId="{1B88F891-ED0D-4AB1-86D3-6DFBF6C73297}" type="presParOf" srcId="{CF69F089-9169-49A8-A06B-88467C46E2B3}" destId="{69E30EA7-96EB-49F5-B88B-CC817227CFE0}" srcOrd="0" destOrd="0" presId="urn:microsoft.com/office/officeart/2005/8/layout/chevron2"/>
    <dgm:cxn modelId="{AFB08D1A-2ADE-4F39-9BD4-1662F8155197}" type="presParOf" srcId="{69E30EA7-96EB-49F5-B88B-CC817227CFE0}" destId="{41B860A2-167A-44B0-A00D-4FF956A3703C}" srcOrd="0" destOrd="0" presId="urn:microsoft.com/office/officeart/2005/8/layout/chevron2"/>
    <dgm:cxn modelId="{E7A0743A-B86D-41A3-9551-2CFD39E528CA}" type="presParOf" srcId="{69E30EA7-96EB-49F5-B88B-CC817227CFE0}" destId="{D6DFF5C3-F0ED-4319-B369-986919C4B497}" srcOrd="1" destOrd="0" presId="urn:microsoft.com/office/officeart/2005/8/layout/chevron2"/>
    <dgm:cxn modelId="{8A265F59-11D3-4B7C-A368-EE70A1A6614F}" type="presParOf" srcId="{CF69F089-9169-49A8-A06B-88467C46E2B3}" destId="{A5262E0A-554E-4B25-83A8-0DAA311E8F6E}" srcOrd="1" destOrd="0" presId="urn:microsoft.com/office/officeart/2005/8/layout/chevron2"/>
    <dgm:cxn modelId="{297590E5-11C7-4DCE-92FD-0E41958B5CE8}" type="presParOf" srcId="{CF69F089-9169-49A8-A06B-88467C46E2B3}" destId="{AAA49D4B-F3F3-46F4-A27F-EB3A08382326}" srcOrd="2" destOrd="0" presId="urn:microsoft.com/office/officeart/2005/8/layout/chevron2"/>
    <dgm:cxn modelId="{0411A255-EAFA-4A2B-9D39-5F1FD27DAB6A}" type="presParOf" srcId="{AAA49D4B-F3F3-46F4-A27F-EB3A08382326}" destId="{CA2D71C6-0F56-4661-A7C5-9E4FB6FB6914}" srcOrd="0" destOrd="0" presId="urn:microsoft.com/office/officeart/2005/8/layout/chevron2"/>
    <dgm:cxn modelId="{64C67EC9-8777-48C0-86EA-ACE6E54BEF1D}" type="presParOf" srcId="{AAA49D4B-F3F3-46F4-A27F-EB3A08382326}" destId="{BA2D3FE5-8BA5-4003-8F90-6D7936B18F5B}" srcOrd="1" destOrd="0" presId="urn:microsoft.com/office/officeart/2005/8/layout/chevron2"/>
    <dgm:cxn modelId="{25EF0C68-7B10-43A8-8627-56EF7A6BFDAD}" type="presParOf" srcId="{CF69F089-9169-49A8-A06B-88467C46E2B3}" destId="{9F0F948A-65E1-458C-AC69-0E43D65C476E}" srcOrd="3" destOrd="0" presId="urn:microsoft.com/office/officeart/2005/8/layout/chevron2"/>
    <dgm:cxn modelId="{82EB4D12-8421-44FD-B318-828AB5C3CB22}" type="presParOf" srcId="{CF69F089-9169-49A8-A06B-88467C46E2B3}" destId="{DED84034-599F-43CA-892F-DDD6ECEDF27F}" srcOrd="4" destOrd="0" presId="urn:microsoft.com/office/officeart/2005/8/layout/chevron2"/>
    <dgm:cxn modelId="{783F5148-AE5B-43D0-BD7C-54578B3320FE}" type="presParOf" srcId="{DED84034-599F-43CA-892F-DDD6ECEDF27F}" destId="{C062D3F1-4C9B-4DBD-83BC-83C75C183E0D}" srcOrd="0" destOrd="0" presId="urn:microsoft.com/office/officeart/2005/8/layout/chevron2"/>
    <dgm:cxn modelId="{6750B69A-2361-438E-863B-2F0C49D46D68}" type="presParOf" srcId="{DED84034-599F-43CA-892F-DDD6ECEDF27F}" destId="{209E0DE3-99AA-4C2F-BCF9-A16181C28A44}" srcOrd="1" destOrd="0" presId="urn:microsoft.com/office/officeart/2005/8/layout/chevron2"/>
    <dgm:cxn modelId="{020EF938-F905-4337-920D-B2A6B4DB460B}" type="presParOf" srcId="{CF69F089-9169-49A8-A06B-88467C46E2B3}" destId="{4D2C6412-AAC6-4E25-8A26-F811238B138D}" srcOrd="5" destOrd="0" presId="urn:microsoft.com/office/officeart/2005/8/layout/chevron2"/>
    <dgm:cxn modelId="{0B35A493-F5F3-4020-8B40-D2ADE6AD27EC}" type="presParOf" srcId="{CF69F089-9169-49A8-A06B-88467C46E2B3}" destId="{8A6275AF-B625-4441-8C86-859A249630B9}" srcOrd="6" destOrd="0" presId="urn:microsoft.com/office/officeart/2005/8/layout/chevron2"/>
    <dgm:cxn modelId="{147C82AA-5208-445D-99B7-572C157ADE78}" type="presParOf" srcId="{8A6275AF-B625-4441-8C86-859A249630B9}" destId="{95FB4E3E-55F8-49F5-890D-E3EA5844B8BE}" srcOrd="0" destOrd="0" presId="urn:microsoft.com/office/officeart/2005/8/layout/chevron2"/>
    <dgm:cxn modelId="{8A9A22FD-82C8-458B-A2AB-D1EF24ACEFF5}" type="presParOf" srcId="{8A6275AF-B625-4441-8C86-859A249630B9}" destId="{B6F1AFBA-52EF-4714-A462-E39373A6F0A3}" srcOrd="1" destOrd="0" presId="urn:microsoft.com/office/officeart/2005/8/layout/chevron2"/>
    <dgm:cxn modelId="{91F3614A-DACA-4929-AFFE-CD9CD0F625EB}" type="presParOf" srcId="{CF69F089-9169-49A8-A06B-88467C46E2B3}" destId="{91C8FD00-4DEC-45F5-8DE3-58C88FC42401}" srcOrd="7" destOrd="0" presId="urn:microsoft.com/office/officeart/2005/8/layout/chevron2"/>
    <dgm:cxn modelId="{D7109EC1-4F1D-46FE-BA05-42A6EFFB7A32}" type="presParOf" srcId="{CF69F089-9169-49A8-A06B-88467C46E2B3}" destId="{EB1D9C4F-3D1C-4442-821F-882F576DFC50}" srcOrd="8" destOrd="0" presId="urn:microsoft.com/office/officeart/2005/8/layout/chevron2"/>
    <dgm:cxn modelId="{744A82B7-B0F3-43FA-901D-8278CA71A2FC}" type="presParOf" srcId="{EB1D9C4F-3D1C-4442-821F-882F576DFC50}" destId="{B752A950-E42F-4ECE-85D7-ED79D330A4FE}" srcOrd="0" destOrd="0" presId="urn:microsoft.com/office/officeart/2005/8/layout/chevron2"/>
    <dgm:cxn modelId="{2F381D3F-01A1-4713-80CD-2DBD52EE6C52}" type="presParOf" srcId="{EB1D9C4F-3D1C-4442-821F-882F576DFC50}" destId="{4AF5062E-82C4-47C2-98AA-A0B944B75FBF}" srcOrd="1" destOrd="0" presId="urn:microsoft.com/office/officeart/2005/8/layout/chevron2"/>
    <dgm:cxn modelId="{5D17AD70-99F8-40F1-AAC6-B5E1482F4AC0}" type="presParOf" srcId="{CF69F089-9169-49A8-A06B-88467C46E2B3}" destId="{16C03C69-FDF1-4871-A8DC-8DDA82D3E135}" srcOrd="9" destOrd="0" presId="urn:microsoft.com/office/officeart/2005/8/layout/chevron2"/>
    <dgm:cxn modelId="{8A5A88C1-7CF3-4554-80A9-4EF6C8E4020C}" type="presParOf" srcId="{CF69F089-9169-49A8-A06B-88467C46E2B3}" destId="{B8DDE62A-8323-4751-9929-11907F08A2B4}" srcOrd="10" destOrd="0" presId="urn:microsoft.com/office/officeart/2005/8/layout/chevron2"/>
    <dgm:cxn modelId="{D38F9888-B6C9-4357-9CD1-0D0EA9D416F1}" type="presParOf" srcId="{B8DDE62A-8323-4751-9929-11907F08A2B4}" destId="{29C4E489-EE5A-4C59-8AEA-7A06D14B14B9}" srcOrd="0" destOrd="0" presId="urn:microsoft.com/office/officeart/2005/8/layout/chevron2"/>
    <dgm:cxn modelId="{1BFE3DD1-D5C8-4A76-9912-5EB158B2C1AA}" type="presParOf" srcId="{B8DDE62A-8323-4751-9929-11907F08A2B4}" destId="{EF5956FC-8667-4753-AD1E-5D90346408F1}"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B860A2-167A-44B0-A00D-4FF956A3703C}">
      <dsp:nvSpPr>
        <dsp:cNvPr id="0" name=""/>
        <dsp:cNvSpPr/>
      </dsp:nvSpPr>
      <dsp:spPr>
        <a:xfrm rot="5400000">
          <a:off x="-106269" y="110116"/>
          <a:ext cx="708464" cy="49592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2016.10</a:t>
          </a:r>
        </a:p>
      </dsp:txBody>
      <dsp:txXfrm rot="-5400000">
        <a:off x="1" y="251808"/>
        <a:ext cx="495924" cy="212540"/>
      </dsp:txXfrm>
    </dsp:sp>
    <dsp:sp modelId="{D6DFF5C3-F0ED-4319-B369-986919C4B497}">
      <dsp:nvSpPr>
        <dsp:cNvPr id="0" name=""/>
        <dsp:cNvSpPr/>
      </dsp:nvSpPr>
      <dsp:spPr>
        <a:xfrm rot="5400000">
          <a:off x="3122861" y="-2623089"/>
          <a:ext cx="460501" cy="571437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zh-CN" altLang="en-US" sz="900" kern="1200"/>
            <a:t>了解该项目，与家人师长商议后决定是否参加该项目</a:t>
          </a:r>
          <a:endParaRPr lang="en-US" sz="900" kern="1200"/>
        </a:p>
        <a:p>
          <a:pPr marL="57150" lvl="1" indent="-57150" algn="l" defTabSz="400050">
            <a:lnSpc>
              <a:spcPct val="90000"/>
            </a:lnSpc>
            <a:spcBef>
              <a:spcPct val="0"/>
            </a:spcBef>
            <a:spcAft>
              <a:spcPct val="15000"/>
            </a:spcAft>
            <a:buChar char="••"/>
          </a:pPr>
          <a:r>
            <a:rPr lang="zh-CN" altLang="en-US" sz="900" kern="1200"/>
            <a:t>准备汉办志愿者相关考试，申请学校为美国西肯塔基大学</a:t>
          </a:r>
          <a:endParaRPr lang="en-US" sz="900" kern="1200"/>
        </a:p>
        <a:p>
          <a:pPr marL="57150" lvl="1" indent="-57150" algn="l" defTabSz="400050">
            <a:lnSpc>
              <a:spcPct val="90000"/>
            </a:lnSpc>
            <a:spcBef>
              <a:spcPct val="0"/>
            </a:spcBef>
            <a:spcAft>
              <a:spcPct val="15000"/>
            </a:spcAft>
            <a:buChar char="••"/>
          </a:pPr>
          <a:r>
            <a:rPr lang="zh-CN" altLang="en-US" sz="900" kern="1200"/>
            <a:t>准备雅思</a:t>
          </a:r>
          <a:r>
            <a:rPr lang="en-US" altLang="zh-CN" sz="900" kern="1200"/>
            <a:t>/</a:t>
          </a:r>
          <a:r>
            <a:rPr lang="zh-CN" altLang="en-US" sz="900" kern="1200"/>
            <a:t>托福考试</a:t>
          </a:r>
          <a:endParaRPr lang="en-US" sz="900" kern="1200"/>
        </a:p>
      </dsp:txBody>
      <dsp:txXfrm rot="-5400000">
        <a:off x="495924" y="26328"/>
        <a:ext cx="5691895" cy="415541"/>
      </dsp:txXfrm>
    </dsp:sp>
    <dsp:sp modelId="{CA2D71C6-0F56-4661-A7C5-9E4FB6FB6914}">
      <dsp:nvSpPr>
        <dsp:cNvPr id="0" name=""/>
        <dsp:cNvSpPr/>
      </dsp:nvSpPr>
      <dsp:spPr>
        <a:xfrm rot="5400000">
          <a:off x="-106269" y="717455"/>
          <a:ext cx="708464" cy="49592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2016.11</a:t>
          </a:r>
        </a:p>
      </dsp:txBody>
      <dsp:txXfrm rot="-5400000">
        <a:off x="1" y="859147"/>
        <a:ext cx="495924" cy="212540"/>
      </dsp:txXfrm>
    </dsp:sp>
    <dsp:sp modelId="{BA2D3FE5-8BA5-4003-8F90-6D7936B18F5B}">
      <dsp:nvSpPr>
        <dsp:cNvPr id="0" name=""/>
        <dsp:cNvSpPr/>
      </dsp:nvSpPr>
      <dsp:spPr>
        <a:xfrm rot="5400000">
          <a:off x="3122861" y="-2015751"/>
          <a:ext cx="460501" cy="571437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zh-CN" altLang="en-US" sz="900" kern="1200"/>
            <a:t>参加汉办志愿者相关考试</a:t>
          </a:r>
          <a:endParaRPr lang="en-US" sz="900" kern="1200"/>
        </a:p>
        <a:p>
          <a:pPr marL="57150" lvl="1" indent="-57150" algn="l" defTabSz="400050">
            <a:lnSpc>
              <a:spcPct val="90000"/>
            </a:lnSpc>
            <a:spcBef>
              <a:spcPct val="0"/>
            </a:spcBef>
            <a:spcAft>
              <a:spcPct val="15000"/>
            </a:spcAft>
            <a:buChar char="••"/>
          </a:pPr>
          <a:r>
            <a:rPr lang="zh-CN" altLang="en-US" sz="900" kern="1200"/>
            <a:t>达到研究生入学语言要求，通过雅思或托福考试，如果没达到还有时间再继续考</a:t>
          </a:r>
          <a:endParaRPr lang="en-US" sz="900" kern="1200"/>
        </a:p>
      </dsp:txBody>
      <dsp:txXfrm rot="-5400000">
        <a:off x="495924" y="633666"/>
        <a:ext cx="5691895" cy="415541"/>
      </dsp:txXfrm>
    </dsp:sp>
    <dsp:sp modelId="{C062D3F1-4C9B-4DBD-83BC-83C75C183E0D}">
      <dsp:nvSpPr>
        <dsp:cNvPr id="0" name=""/>
        <dsp:cNvSpPr/>
      </dsp:nvSpPr>
      <dsp:spPr>
        <a:xfrm rot="5400000">
          <a:off x="-106269" y="1324793"/>
          <a:ext cx="708464" cy="49592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2016.12</a:t>
          </a:r>
        </a:p>
      </dsp:txBody>
      <dsp:txXfrm rot="-5400000">
        <a:off x="1" y="1466485"/>
        <a:ext cx="495924" cy="212540"/>
      </dsp:txXfrm>
    </dsp:sp>
    <dsp:sp modelId="{209E0DE3-99AA-4C2F-BCF9-A16181C28A44}">
      <dsp:nvSpPr>
        <dsp:cNvPr id="0" name=""/>
        <dsp:cNvSpPr/>
      </dsp:nvSpPr>
      <dsp:spPr>
        <a:xfrm rot="5400000">
          <a:off x="3122861" y="-1408412"/>
          <a:ext cx="460501" cy="571437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zh-CN" altLang="en-US" sz="900" kern="1200"/>
            <a:t>准备</a:t>
          </a:r>
          <a:r>
            <a:rPr lang="en-US" altLang="zh-CN" sz="900" kern="1200"/>
            <a:t>praxis</a:t>
          </a:r>
          <a:r>
            <a:rPr lang="zh-CN" altLang="en-US" sz="900" kern="1200"/>
            <a:t>考试，包括阅读、数学、作文三个项目</a:t>
          </a:r>
          <a:endParaRPr lang="en-US" sz="900" kern="1200"/>
        </a:p>
        <a:p>
          <a:pPr marL="57150" lvl="1" indent="-57150" algn="l" defTabSz="400050">
            <a:lnSpc>
              <a:spcPct val="90000"/>
            </a:lnSpc>
            <a:spcBef>
              <a:spcPct val="0"/>
            </a:spcBef>
            <a:spcAft>
              <a:spcPct val="15000"/>
            </a:spcAft>
            <a:buChar char="••"/>
          </a:pPr>
          <a:r>
            <a:rPr lang="zh-CN" altLang="en-US" sz="900" kern="1200"/>
            <a:t>完成西肯塔基大学国际学生的注册申请，将注册</a:t>
          </a:r>
          <a:r>
            <a:rPr lang="en-US" altLang="zh-CN" sz="900" kern="1200"/>
            <a:t>ID</a:t>
          </a:r>
          <a:r>
            <a:rPr lang="zh-CN" altLang="en-US" sz="900" kern="1200"/>
            <a:t>（以</a:t>
          </a:r>
          <a:r>
            <a:rPr lang="en-US" altLang="zh-CN" sz="900" kern="1200"/>
            <a:t>800</a:t>
          </a:r>
          <a:r>
            <a:rPr lang="zh-CN" altLang="en-US" sz="900" kern="1200"/>
            <a:t>开头的一串数字）发给西肯教育学院陈蔚老师</a:t>
          </a:r>
          <a:endParaRPr lang="en-US" sz="900" kern="1200"/>
        </a:p>
        <a:p>
          <a:pPr marL="57150" lvl="1" indent="-57150" algn="l" defTabSz="400050">
            <a:lnSpc>
              <a:spcPct val="90000"/>
            </a:lnSpc>
            <a:spcBef>
              <a:spcPct val="0"/>
            </a:spcBef>
            <a:spcAft>
              <a:spcPct val="15000"/>
            </a:spcAft>
            <a:buChar char="••"/>
          </a:pPr>
          <a:r>
            <a:rPr lang="zh-CN" altLang="en-US" sz="900" kern="1200"/>
            <a:t>办理国际学生需要提交的本科成绩认证</a:t>
          </a:r>
          <a:endParaRPr lang="en-US" sz="900" kern="1200"/>
        </a:p>
      </dsp:txBody>
      <dsp:txXfrm rot="-5400000">
        <a:off x="495924" y="1241005"/>
        <a:ext cx="5691895" cy="415541"/>
      </dsp:txXfrm>
    </dsp:sp>
    <dsp:sp modelId="{95FB4E3E-55F8-49F5-890D-E3EA5844B8BE}">
      <dsp:nvSpPr>
        <dsp:cNvPr id="0" name=""/>
        <dsp:cNvSpPr/>
      </dsp:nvSpPr>
      <dsp:spPr>
        <a:xfrm rot="5400000">
          <a:off x="-106269" y="1932131"/>
          <a:ext cx="708464" cy="49592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2017.3</a:t>
          </a:r>
        </a:p>
      </dsp:txBody>
      <dsp:txXfrm rot="-5400000">
        <a:off x="1" y="2073823"/>
        <a:ext cx="495924" cy="212540"/>
      </dsp:txXfrm>
    </dsp:sp>
    <dsp:sp modelId="{B6F1AFBA-52EF-4714-A462-E39373A6F0A3}">
      <dsp:nvSpPr>
        <dsp:cNvPr id="0" name=""/>
        <dsp:cNvSpPr/>
      </dsp:nvSpPr>
      <dsp:spPr>
        <a:xfrm rot="5400000">
          <a:off x="3122861" y="-801074"/>
          <a:ext cx="460501" cy="571437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zh-CN" altLang="en-US" sz="900" kern="1200"/>
            <a:t>参加</a:t>
          </a:r>
          <a:r>
            <a:rPr lang="en-US" altLang="zh-CN" sz="900" kern="1200"/>
            <a:t>praxi</a:t>
          </a:r>
          <a:r>
            <a:rPr lang="zh-CN" altLang="en-US" sz="900" kern="1200"/>
            <a:t>考试，一次性全部通过可能性不大，继续准备再考</a:t>
          </a:r>
          <a:endParaRPr lang="en-US" sz="900" kern="1200"/>
        </a:p>
        <a:p>
          <a:pPr marL="57150" lvl="1" indent="-57150" algn="l" defTabSz="400050">
            <a:lnSpc>
              <a:spcPct val="90000"/>
            </a:lnSpc>
            <a:spcBef>
              <a:spcPct val="0"/>
            </a:spcBef>
            <a:spcAft>
              <a:spcPct val="15000"/>
            </a:spcAft>
            <a:buChar char="••"/>
          </a:pPr>
          <a:r>
            <a:rPr lang="zh-CN" altLang="en-US" sz="900" kern="1200"/>
            <a:t>通过</a:t>
          </a:r>
          <a:r>
            <a:rPr lang="en-US" altLang="zh-CN" sz="900" kern="1200"/>
            <a:t>ACTEL</a:t>
          </a:r>
          <a:r>
            <a:rPr lang="zh-CN" altLang="en-US" sz="900" kern="1200"/>
            <a:t>中文考试</a:t>
          </a:r>
          <a:endParaRPr lang="en-US" sz="900" kern="1200"/>
        </a:p>
        <a:p>
          <a:pPr marL="57150" lvl="1" indent="-57150" algn="l" defTabSz="400050">
            <a:lnSpc>
              <a:spcPct val="90000"/>
            </a:lnSpc>
            <a:spcBef>
              <a:spcPct val="0"/>
            </a:spcBef>
            <a:spcAft>
              <a:spcPct val="15000"/>
            </a:spcAft>
            <a:buChar char="••"/>
          </a:pPr>
          <a:r>
            <a:rPr lang="en-US" altLang="zh-CN" sz="900" kern="1200">
              <a:solidFill>
                <a:srgbClr val="FF0000"/>
              </a:solidFill>
            </a:rPr>
            <a:t>3.31</a:t>
          </a:r>
          <a:r>
            <a:rPr lang="zh-CN" altLang="en-US" sz="900" kern="1200">
              <a:solidFill>
                <a:srgbClr val="FF0000"/>
              </a:solidFill>
            </a:rPr>
            <a:t>之前提交项目申请的全部材料</a:t>
          </a:r>
          <a:endParaRPr lang="en-US" sz="900" kern="1200">
            <a:solidFill>
              <a:srgbClr val="FF0000"/>
            </a:solidFill>
          </a:endParaRPr>
        </a:p>
      </dsp:txBody>
      <dsp:txXfrm rot="-5400000">
        <a:off x="495924" y="1848343"/>
        <a:ext cx="5691895" cy="415541"/>
      </dsp:txXfrm>
    </dsp:sp>
    <dsp:sp modelId="{B752A950-E42F-4ECE-85D7-ED79D330A4FE}">
      <dsp:nvSpPr>
        <dsp:cNvPr id="0" name=""/>
        <dsp:cNvSpPr/>
      </dsp:nvSpPr>
      <dsp:spPr>
        <a:xfrm rot="5400000">
          <a:off x="-106269" y="2539470"/>
          <a:ext cx="708464" cy="49592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2017.5</a:t>
          </a:r>
        </a:p>
      </dsp:txBody>
      <dsp:txXfrm rot="-5400000">
        <a:off x="1" y="2681162"/>
        <a:ext cx="495924" cy="212540"/>
      </dsp:txXfrm>
    </dsp:sp>
    <dsp:sp modelId="{4AF5062E-82C4-47C2-98AA-A0B944B75FBF}">
      <dsp:nvSpPr>
        <dsp:cNvPr id="0" name=""/>
        <dsp:cNvSpPr/>
      </dsp:nvSpPr>
      <dsp:spPr>
        <a:xfrm rot="5400000">
          <a:off x="3122861" y="-193736"/>
          <a:ext cx="460501" cy="571437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zh-CN" altLang="en-US" sz="900" kern="1200"/>
            <a:t>参加汉办志愿者培训</a:t>
          </a:r>
          <a:endParaRPr lang="en-US" sz="900" kern="1200"/>
        </a:p>
        <a:p>
          <a:pPr marL="57150" lvl="1" indent="-57150" algn="l" defTabSz="400050">
            <a:lnSpc>
              <a:spcPct val="90000"/>
            </a:lnSpc>
            <a:spcBef>
              <a:spcPct val="0"/>
            </a:spcBef>
            <a:spcAft>
              <a:spcPct val="15000"/>
            </a:spcAft>
            <a:buChar char="••"/>
          </a:pPr>
          <a:r>
            <a:rPr lang="zh-CN" altLang="en-US" sz="900" kern="1200"/>
            <a:t>完成国际学生需要提交的本科成绩认证</a:t>
          </a:r>
          <a:endParaRPr lang="en-US" sz="900" kern="1200"/>
        </a:p>
      </dsp:txBody>
      <dsp:txXfrm rot="-5400000">
        <a:off x="495924" y="2455681"/>
        <a:ext cx="5691895" cy="415541"/>
      </dsp:txXfrm>
    </dsp:sp>
    <dsp:sp modelId="{29C4E489-EE5A-4C59-8AEA-7A06D14B14B9}">
      <dsp:nvSpPr>
        <dsp:cNvPr id="0" name=""/>
        <dsp:cNvSpPr/>
      </dsp:nvSpPr>
      <dsp:spPr>
        <a:xfrm rot="5400000">
          <a:off x="-106269" y="3146808"/>
          <a:ext cx="708464" cy="49592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2017.6</a:t>
          </a:r>
        </a:p>
      </dsp:txBody>
      <dsp:txXfrm rot="-5400000">
        <a:off x="1" y="3288500"/>
        <a:ext cx="495924" cy="212540"/>
      </dsp:txXfrm>
    </dsp:sp>
    <dsp:sp modelId="{EF5956FC-8667-4753-AD1E-5D90346408F1}">
      <dsp:nvSpPr>
        <dsp:cNvPr id="0" name=""/>
        <dsp:cNvSpPr/>
      </dsp:nvSpPr>
      <dsp:spPr>
        <a:xfrm rot="5400000">
          <a:off x="3122861" y="413602"/>
          <a:ext cx="460501" cy="571437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zh-CN" altLang="en-US" sz="900" kern="1200"/>
            <a:t>正式通知被该项目录取</a:t>
          </a:r>
          <a:endParaRPr lang="en-US" sz="900" kern="1200"/>
        </a:p>
        <a:p>
          <a:pPr marL="57150" lvl="1" indent="-57150" algn="l" defTabSz="400050">
            <a:lnSpc>
              <a:spcPct val="90000"/>
            </a:lnSpc>
            <a:spcBef>
              <a:spcPct val="0"/>
            </a:spcBef>
            <a:spcAft>
              <a:spcPct val="15000"/>
            </a:spcAft>
            <a:buChar char="••"/>
          </a:pPr>
          <a:r>
            <a:rPr lang="zh-CN" altLang="en-US" sz="900" kern="1200"/>
            <a:t>办理签证手续</a:t>
          </a:r>
          <a:endParaRPr lang="en-US" sz="900" kern="1200"/>
        </a:p>
      </dsp:txBody>
      <dsp:txXfrm rot="-5400000">
        <a:off x="495924" y="3063019"/>
        <a:ext cx="5691895" cy="41554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A8830-32AD-4F02-A332-D46EB6385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27</Pages>
  <Words>1871</Words>
  <Characters>10669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Terrill Martin</dc:creator>
  <cp:keywords/>
  <dc:description/>
  <cp:lastModifiedBy>Terrill Martin</cp:lastModifiedBy>
  <cp:revision>42</cp:revision>
  <dcterms:created xsi:type="dcterms:W3CDTF">2016-08-29T16:31:00Z</dcterms:created>
  <dcterms:modified xsi:type="dcterms:W3CDTF">2016-09-16T16:26:00Z</dcterms:modified>
</cp:coreProperties>
</file>